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1FD62" w14:textId="77777777" w:rsidR="002055BB" w:rsidRPr="001E3F02" w:rsidRDefault="000E60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 w:themeColor="text1"/>
        </w:rPr>
      </w:pPr>
      <w:r w:rsidRPr="001E3F02">
        <w:rPr>
          <w:rFonts w:ascii="Times New Roman" w:eastAsia="Arial" w:hAnsi="Times New Roman" w:cs="Times New Roman"/>
          <w:bCs/>
          <w:color w:val="000000" w:themeColor="text1"/>
        </w:rPr>
        <w:t xml:space="preserve">Programa Curso </w:t>
      </w:r>
    </w:p>
    <w:p w14:paraId="65D27895" w14:textId="11BED7C7" w:rsidR="002055BB" w:rsidRPr="001E3F02" w:rsidRDefault="00E97C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 w:themeColor="text1"/>
        </w:rPr>
      </w:pPr>
      <w:r w:rsidRPr="001E3F02">
        <w:rPr>
          <w:rFonts w:ascii="Times New Roman" w:eastAsia="Arial" w:hAnsi="Times New Roman" w:cs="Times New Roman"/>
          <w:bCs/>
          <w:color w:val="000000" w:themeColor="text1"/>
        </w:rPr>
        <w:t>1</w:t>
      </w:r>
      <w:r w:rsidR="000E606F" w:rsidRPr="001E3F02">
        <w:rPr>
          <w:rFonts w:ascii="Times New Roman" w:eastAsia="Arial" w:hAnsi="Times New Roman" w:cs="Times New Roman"/>
          <w:bCs/>
          <w:color w:val="000000" w:themeColor="text1"/>
        </w:rPr>
        <w:t>º Semestre de 202</w:t>
      </w:r>
      <w:r w:rsidRPr="001E3F02">
        <w:rPr>
          <w:rFonts w:ascii="Times New Roman" w:eastAsia="Arial" w:hAnsi="Times New Roman" w:cs="Times New Roman"/>
          <w:bCs/>
          <w:color w:val="000000" w:themeColor="text1"/>
        </w:rPr>
        <w:t>3</w:t>
      </w:r>
    </w:p>
    <w:p w14:paraId="5668E01E" w14:textId="77777777" w:rsidR="002055BB" w:rsidRPr="001E3F02" w:rsidRDefault="002055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 w:themeColor="text1"/>
        </w:rPr>
      </w:pPr>
    </w:p>
    <w:tbl>
      <w:tblPr>
        <w:tblStyle w:val="a1"/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2"/>
        <w:gridCol w:w="7200"/>
      </w:tblGrid>
      <w:tr w:rsidR="001E3F02" w:rsidRPr="001E3F02" w14:paraId="2B543036" w14:textId="77777777" w:rsidTr="008E1CB7">
        <w:tc>
          <w:tcPr>
            <w:tcW w:w="3432" w:type="dxa"/>
            <w:shd w:val="clear" w:color="auto" w:fill="auto"/>
          </w:tcPr>
          <w:p w14:paraId="106ABFA2" w14:textId="77777777" w:rsidR="002055BB" w:rsidRPr="001E3F02" w:rsidRDefault="000E606F">
            <w:pPr>
              <w:tabs>
                <w:tab w:val="left" w:pos="345"/>
              </w:tabs>
              <w:spacing w:before="200" w:after="0" w:line="480" w:lineRule="auto"/>
              <w:rPr>
                <w:rFonts w:ascii="Times New Roman" w:eastAsia="Arial Black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eastAsia="Arial Black" w:hAnsi="Times New Roman" w:cs="Times New Roman"/>
                <w:bCs/>
                <w:color w:val="000000" w:themeColor="text1"/>
              </w:rPr>
              <w:t>Título do Curso</w:t>
            </w:r>
          </w:p>
        </w:tc>
        <w:tc>
          <w:tcPr>
            <w:tcW w:w="7200" w:type="dxa"/>
            <w:shd w:val="clear" w:color="auto" w:fill="auto"/>
          </w:tcPr>
          <w:p w14:paraId="6A46706F" w14:textId="1A3B886A" w:rsidR="002055BB" w:rsidRPr="001E3F02" w:rsidRDefault="008E1CB7">
            <w:pPr>
              <w:spacing w:before="200" w:after="0"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Aspectos teóricos e práticos da </w:t>
            </w:r>
            <w:r w:rsidR="008B1242" w:rsidRPr="001E3F02">
              <w:rPr>
                <w:rFonts w:ascii="Times New Roman" w:hAnsi="Times New Roman" w:cs="Times New Roman"/>
                <w:bCs/>
                <w:color w:val="000000" w:themeColor="text1"/>
              </w:rPr>
              <w:t>leitura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em sala de aula de línguas</w:t>
            </w:r>
          </w:p>
        </w:tc>
      </w:tr>
      <w:tr w:rsidR="001E3F02" w:rsidRPr="001E3F02" w14:paraId="0209D360" w14:textId="77777777" w:rsidTr="008E1CB7">
        <w:tc>
          <w:tcPr>
            <w:tcW w:w="3432" w:type="dxa"/>
            <w:shd w:val="clear" w:color="auto" w:fill="auto"/>
          </w:tcPr>
          <w:p w14:paraId="57CA51F2" w14:textId="77777777" w:rsidR="0036001A" w:rsidRPr="001E3F02" w:rsidRDefault="0036001A" w:rsidP="0036001A">
            <w:pPr>
              <w:tabs>
                <w:tab w:val="left" w:pos="345"/>
              </w:tabs>
              <w:spacing w:before="200" w:after="0" w:line="480" w:lineRule="auto"/>
              <w:rPr>
                <w:rFonts w:ascii="Times New Roman" w:eastAsia="Arial Black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eastAsia="Arial Black" w:hAnsi="Times New Roman" w:cs="Times New Roman"/>
                <w:bCs/>
                <w:color w:val="000000" w:themeColor="text1"/>
              </w:rPr>
              <w:t xml:space="preserve">Apresentação do Curso </w:t>
            </w:r>
          </w:p>
        </w:tc>
        <w:tc>
          <w:tcPr>
            <w:tcW w:w="7200" w:type="dxa"/>
            <w:shd w:val="clear" w:color="auto" w:fill="auto"/>
          </w:tcPr>
          <w:p w14:paraId="07B691F3" w14:textId="3D0D3B82" w:rsidR="0036001A" w:rsidRPr="001E3F02" w:rsidRDefault="0036001A" w:rsidP="00DE1A4D">
            <w:pPr>
              <w:spacing w:before="200" w:after="0" w:line="48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O</w:t>
            </w:r>
            <w:r w:rsidR="000B6F50" w:rsidRPr="001E3F02">
              <w:rPr>
                <w:rFonts w:ascii="Times New Roman" w:hAnsi="Times New Roman" w:cs="Times New Roman"/>
                <w:bCs/>
                <w:color w:val="000000" w:themeColor="text1"/>
              </w:rPr>
              <w:t>s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objetivo</w:t>
            </w:r>
            <w:r w:rsidR="000B6F50" w:rsidRPr="001E3F02">
              <w:rPr>
                <w:rFonts w:ascii="Times New Roman" w:hAnsi="Times New Roman" w:cs="Times New Roman"/>
                <w:bCs/>
                <w:color w:val="000000" w:themeColor="text1"/>
              </w:rPr>
              <w:t>s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deste curso </w:t>
            </w:r>
            <w:r w:rsidR="000B6F50" w:rsidRPr="001E3F02">
              <w:rPr>
                <w:rFonts w:ascii="Times New Roman" w:hAnsi="Times New Roman" w:cs="Times New Roman"/>
                <w:bCs/>
                <w:color w:val="000000" w:themeColor="text1"/>
              </w:rPr>
              <w:t>são</w:t>
            </w:r>
            <w:r w:rsidR="00141355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de promover espaço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para discussão</w:t>
            </w:r>
            <w:r w:rsidR="007A2314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teórica</w:t>
            </w:r>
            <w:r w:rsidR="00D00231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sobre a leitura e seu ensino em contexto de língua estrangeira</w:t>
            </w:r>
            <w:r w:rsidR="00141355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</w:t>
            </w:r>
            <w:r w:rsidR="00D00231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="00141355" w:rsidRPr="001E3F02">
              <w:rPr>
                <w:rFonts w:ascii="Times New Roman" w:hAnsi="Times New Roman" w:cs="Times New Roman"/>
                <w:bCs/>
                <w:color w:val="000000" w:themeColor="text1"/>
              </w:rPr>
              <w:t>concomitantemente</w:t>
            </w:r>
            <w:r w:rsidR="00D00231" w:rsidRPr="001E3F02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141355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também promover</w:t>
            </w:r>
            <w:r w:rsidR="00643100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 </w:t>
            </w:r>
            <w:r w:rsidR="007A2314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reflexão </w:t>
            </w:r>
            <w:r w:rsidR="00643100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sobre </w:t>
            </w:r>
            <w:r w:rsidR="00D00231" w:rsidRPr="001E3F02">
              <w:rPr>
                <w:rFonts w:ascii="Times New Roman" w:hAnsi="Times New Roman" w:cs="Times New Roman"/>
                <w:bCs/>
                <w:color w:val="000000" w:themeColor="text1"/>
              </w:rPr>
              <w:t>as</w:t>
            </w:r>
            <w:r w:rsidR="00643100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00231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implicações práticas dessa discussão em contexto de ensino e aprendizagem de língua estrangeira. </w:t>
            </w:r>
            <w:r w:rsidR="00643100" w:rsidRPr="001E3F02">
              <w:rPr>
                <w:rFonts w:ascii="Times New Roman" w:hAnsi="Times New Roman" w:cs="Times New Roman"/>
                <w:bCs/>
                <w:color w:val="000000" w:themeColor="text1"/>
              </w:rPr>
              <w:t>A</w:t>
            </w:r>
            <w:r w:rsidR="007A2314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643100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articulação desse binômio de teoria e prática e o estímulo às 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trocas de experiências</w:t>
            </w:r>
            <w:r w:rsidR="00643100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entre os participantes do curso visam 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possibilitar </w:t>
            </w:r>
            <w:r w:rsidR="00141355" w:rsidRPr="001E3F02">
              <w:rPr>
                <w:rFonts w:ascii="Times New Roman" w:hAnsi="Times New Roman" w:cs="Times New Roman"/>
                <w:bCs/>
                <w:color w:val="000000" w:themeColor="text1"/>
              </w:rPr>
              <w:t>com que</w:t>
            </w:r>
            <w:r w:rsidR="00643100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estudantes e 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docentes </w:t>
            </w:r>
            <w:r w:rsidR="00141355" w:rsidRPr="001E3F02">
              <w:rPr>
                <w:rFonts w:ascii="Times New Roman" w:hAnsi="Times New Roman" w:cs="Times New Roman"/>
                <w:bCs/>
                <w:color w:val="000000" w:themeColor="text1"/>
              </w:rPr>
              <w:t>possam analisar e elaborar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atividades de </w:t>
            </w:r>
            <w:r w:rsidR="008B1242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leitura </w:t>
            </w:r>
            <w:r w:rsidR="00141355" w:rsidRPr="001E3F02">
              <w:rPr>
                <w:rFonts w:ascii="Times New Roman" w:hAnsi="Times New Roman" w:cs="Times New Roman"/>
                <w:bCs/>
                <w:color w:val="000000" w:themeColor="text1"/>
              </w:rPr>
              <w:t>nesse contexto de aprendizagem à luz das discussões teóricas empreendidas. D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essa forma, em alguns encontros</w:t>
            </w:r>
            <w:r w:rsidR="00141355" w:rsidRPr="001E3F02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os participantes serão convidados a discutir com base na bibliografia selecionada e, em outros, refletir sobre os modelos de atividades didáticas apresentadas a fim de elaborar, em pequenos grupos, atividades didáticas a serem utilizadas em seu contexto de atuação, visando à interação entre seus aprendizes. Nosso intuito é fomentar a discussão sobre </w:t>
            </w:r>
            <w:r w:rsidR="00015F8B" w:rsidRPr="001E3F02">
              <w:rPr>
                <w:rFonts w:ascii="Times New Roman" w:hAnsi="Times New Roman" w:cs="Times New Roman"/>
                <w:bCs/>
                <w:color w:val="000000" w:themeColor="text1"/>
              </w:rPr>
              <w:t>a leitura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em sala de aula de língua estrangeira, </w:t>
            </w:r>
            <w:r w:rsidR="00015F8B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potencializando 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ao máximo</w:t>
            </w:r>
            <w:r w:rsidR="00015F8B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 articulação entre as dimensões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te</w:t>
            </w:r>
            <w:r w:rsidR="00015F8B" w:rsidRPr="001E3F02">
              <w:rPr>
                <w:rFonts w:ascii="Times New Roman" w:hAnsi="Times New Roman" w:cs="Times New Roman"/>
                <w:bCs/>
                <w:color w:val="000000" w:themeColor="text1"/>
              </w:rPr>
              <w:t>óricas e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prática</w:t>
            </w:r>
            <w:r w:rsidR="00015F8B" w:rsidRPr="001E3F02">
              <w:rPr>
                <w:rFonts w:ascii="Times New Roman" w:hAnsi="Times New Roman" w:cs="Times New Roman"/>
                <w:bCs/>
                <w:color w:val="000000" w:themeColor="text1"/>
              </w:rPr>
              <w:t>s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015F8B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nesta proposta de formação. </w:t>
            </w:r>
          </w:p>
        </w:tc>
      </w:tr>
      <w:tr w:rsidR="001E3F02" w:rsidRPr="001E3F02" w14:paraId="2B2017B1" w14:textId="77777777" w:rsidTr="008E1CB7">
        <w:tc>
          <w:tcPr>
            <w:tcW w:w="3432" w:type="dxa"/>
            <w:shd w:val="clear" w:color="auto" w:fill="auto"/>
          </w:tcPr>
          <w:p w14:paraId="4DFEB0EA" w14:textId="77777777" w:rsidR="0036001A" w:rsidRPr="001E3F02" w:rsidRDefault="0036001A" w:rsidP="0036001A">
            <w:pPr>
              <w:tabs>
                <w:tab w:val="left" w:pos="345"/>
              </w:tabs>
              <w:spacing w:before="200" w:after="0" w:line="480" w:lineRule="auto"/>
              <w:rPr>
                <w:rFonts w:ascii="Times New Roman" w:eastAsia="Arial Black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eastAsia="Arial Black" w:hAnsi="Times New Roman" w:cs="Times New Roman"/>
                <w:bCs/>
                <w:color w:val="000000" w:themeColor="text1"/>
              </w:rPr>
              <w:t>Docente Responsável</w:t>
            </w:r>
          </w:p>
        </w:tc>
        <w:tc>
          <w:tcPr>
            <w:tcW w:w="7200" w:type="dxa"/>
            <w:shd w:val="clear" w:color="auto" w:fill="auto"/>
          </w:tcPr>
          <w:p w14:paraId="3ED5CCD7" w14:textId="4EC1F592" w:rsidR="0036001A" w:rsidRPr="001E3F02" w:rsidRDefault="00DE1A4D" w:rsidP="0036001A">
            <w:pPr>
              <w:spacing w:before="200" w:after="0"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Heloísa Brito de Albuquerque Costa</w:t>
            </w:r>
          </w:p>
        </w:tc>
      </w:tr>
      <w:tr w:rsidR="001E3F02" w:rsidRPr="001E3F02" w14:paraId="72F33714" w14:textId="77777777" w:rsidTr="008E1CB7">
        <w:tc>
          <w:tcPr>
            <w:tcW w:w="3432" w:type="dxa"/>
            <w:shd w:val="clear" w:color="auto" w:fill="auto"/>
          </w:tcPr>
          <w:p w14:paraId="7EBC52AC" w14:textId="77777777" w:rsidR="0036001A" w:rsidRPr="001E3F02" w:rsidRDefault="0036001A" w:rsidP="0036001A">
            <w:pPr>
              <w:tabs>
                <w:tab w:val="left" w:pos="345"/>
              </w:tabs>
              <w:spacing w:before="200" w:after="0" w:line="480" w:lineRule="auto"/>
              <w:rPr>
                <w:rFonts w:ascii="Times New Roman" w:eastAsia="Arial Black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eastAsia="Arial Black" w:hAnsi="Times New Roman" w:cs="Times New Roman"/>
                <w:bCs/>
                <w:color w:val="000000" w:themeColor="text1"/>
              </w:rPr>
              <w:t>Ministrante(s)</w:t>
            </w:r>
          </w:p>
        </w:tc>
        <w:tc>
          <w:tcPr>
            <w:tcW w:w="7200" w:type="dxa"/>
            <w:shd w:val="clear" w:color="auto" w:fill="auto"/>
          </w:tcPr>
          <w:p w14:paraId="19BC96D5" w14:textId="260EFA4B" w:rsidR="00DE1A4D" w:rsidRPr="001E3F02" w:rsidRDefault="00DD54B7" w:rsidP="008E1CB7">
            <w:pPr>
              <w:tabs>
                <w:tab w:val="left" w:pos="252"/>
              </w:tabs>
              <w:spacing w:before="200" w:after="0"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Rita 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Jover</w:t>
            </w:r>
            <w:proofErr w:type="spellEnd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-Faleiros</w:t>
            </w:r>
            <w:r w:rsidR="008E1CB7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504042" w:rsidRPr="001E3F02">
              <w:rPr>
                <w:rFonts w:ascii="Times New Roman" w:hAnsi="Times New Roman" w:cs="Times New Roman"/>
                <w:bCs/>
                <w:color w:val="000000" w:themeColor="text1"/>
              </w:rPr>
              <w:t>(UNIFESP)</w:t>
            </w:r>
          </w:p>
        </w:tc>
      </w:tr>
      <w:tr w:rsidR="001E3F02" w:rsidRPr="001E3F02" w14:paraId="124E8AEC" w14:textId="77777777" w:rsidTr="008E1CB7">
        <w:tc>
          <w:tcPr>
            <w:tcW w:w="3432" w:type="dxa"/>
            <w:shd w:val="clear" w:color="auto" w:fill="auto"/>
          </w:tcPr>
          <w:p w14:paraId="7794E1F7" w14:textId="77777777" w:rsidR="0036001A" w:rsidRPr="001E3F02" w:rsidRDefault="0036001A" w:rsidP="0036001A">
            <w:pPr>
              <w:tabs>
                <w:tab w:val="left" w:pos="345"/>
              </w:tabs>
              <w:spacing w:before="200" w:after="0" w:line="480" w:lineRule="auto"/>
              <w:rPr>
                <w:rFonts w:ascii="Times New Roman" w:eastAsia="Arial Black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eastAsia="Arial Black" w:hAnsi="Times New Roman" w:cs="Times New Roman"/>
                <w:bCs/>
                <w:color w:val="000000" w:themeColor="text1"/>
              </w:rPr>
              <w:t>Público-alvo</w:t>
            </w:r>
          </w:p>
        </w:tc>
        <w:tc>
          <w:tcPr>
            <w:tcW w:w="7200" w:type="dxa"/>
            <w:shd w:val="clear" w:color="auto" w:fill="auto"/>
          </w:tcPr>
          <w:p w14:paraId="25ADA98F" w14:textId="7B873BE6" w:rsidR="007C11B9" w:rsidRPr="001E3F02" w:rsidRDefault="007C11B9" w:rsidP="008E1CB7">
            <w:pPr>
              <w:spacing w:before="200" w:after="0"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Professores de línguas</w:t>
            </w:r>
            <w:r w:rsidR="008E1CB7" w:rsidRPr="001E3F02">
              <w:rPr>
                <w:rFonts w:ascii="Times New Roman" w:hAnsi="Times New Roman" w:cs="Times New Roman"/>
                <w:bCs/>
                <w:color w:val="000000" w:themeColor="text1"/>
              </w:rPr>
              <w:t>; e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studantes de graduação e pós-graduação nas áreas de Letras/Educação/Linguística</w:t>
            </w:r>
            <w:r w:rsidR="008E1CB7" w:rsidRPr="001E3F02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1E3F02" w:rsidRPr="001E3F02" w14:paraId="3874CFE5" w14:textId="77777777" w:rsidTr="008E1CB7">
        <w:tc>
          <w:tcPr>
            <w:tcW w:w="3432" w:type="dxa"/>
            <w:shd w:val="clear" w:color="auto" w:fill="auto"/>
          </w:tcPr>
          <w:p w14:paraId="6A344D82" w14:textId="77777777" w:rsidR="0036001A" w:rsidRPr="001E3F02" w:rsidRDefault="0036001A" w:rsidP="0036001A">
            <w:pPr>
              <w:tabs>
                <w:tab w:val="left" w:pos="345"/>
              </w:tabs>
              <w:spacing w:before="200" w:after="0" w:line="480" w:lineRule="auto"/>
              <w:rPr>
                <w:rFonts w:ascii="Times New Roman" w:eastAsia="Arial Black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eastAsia="Arial Black" w:hAnsi="Times New Roman" w:cs="Times New Roman"/>
                <w:bCs/>
                <w:color w:val="000000" w:themeColor="text1"/>
              </w:rPr>
              <w:lastRenderedPageBreak/>
              <w:t>Carga horária</w:t>
            </w:r>
          </w:p>
        </w:tc>
        <w:tc>
          <w:tcPr>
            <w:tcW w:w="7200" w:type="dxa"/>
            <w:shd w:val="clear" w:color="auto" w:fill="auto"/>
          </w:tcPr>
          <w:p w14:paraId="738E62E5" w14:textId="01926035" w:rsidR="0036001A" w:rsidRPr="001E3F02" w:rsidRDefault="00DD54B7" w:rsidP="0036001A">
            <w:pPr>
              <w:spacing w:before="200" w:after="0"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15 horas</w:t>
            </w:r>
          </w:p>
        </w:tc>
      </w:tr>
      <w:tr w:rsidR="001E3F02" w:rsidRPr="001E3F02" w14:paraId="4E34C24F" w14:textId="77777777" w:rsidTr="008E1CB7">
        <w:tc>
          <w:tcPr>
            <w:tcW w:w="3432" w:type="dxa"/>
            <w:shd w:val="clear" w:color="auto" w:fill="auto"/>
          </w:tcPr>
          <w:p w14:paraId="745862D3" w14:textId="77777777" w:rsidR="0036001A" w:rsidRPr="001E3F02" w:rsidRDefault="0036001A" w:rsidP="0036001A">
            <w:pPr>
              <w:tabs>
                <w:tab w:val="left" w:pos="345"/>
              </w:tabs>
              <w:spacing w:before="200" w:after="0" w:line="480" w:lineRule="auto"/>
              <w:rPr>
                <w:rFonts w:ascii="Times New Roman" w:eastAsia="Arial Black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eastAsia="Arial Black" w:hAnsi="Times New Roman" w:cs="Times New Roman"/>
                <w:bCs/>
                <w:color w:val="000000" w:themeColor="text1"/>
              </w:rPr>
              <w:t>Modalidade</w:t>
            </w:r>
          </w:p>
        </w:tc>
        <w:tc>
          <w:tcPr>
            <w:tcW w:w="7200" w:type="dxa"/>
            <w:shd w:val="clear" w:color="auto" w:fill="auto"/>
          </w:tcPr>
          <w:p w14:paraId="7DD4224C" w14:textId="57C04DC3" w:rsidR="0036001A" w:rsidRPr="001E3F02" w:rsidRDefault="00DD54B7" w:rsidP="0036001A">
            <w:pPr>
              <w:spacing w:before="200" w:after="0"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Presencial</w:t>
            </w:r>
          </w:p>
        </w:tc>
      </w:tr>
      <w:tr w:rsidR="001E3F02" w:rsidRPr="001E3F02" w14:paraId="7818A6B7" w14:textId="77777777" w:rsidTr="008E1CB7">
        <w:tc>
          <w:tcPr>
            <w:tcW w:w="3432" w:type="dxa"/>
            <w:shd w:val="clear" w:color="auto" w:fill="auto"/>
          </w:tcPr>
          <w:p w14:paraId="590F1E8C" w14:textId="77777777" w:rsidR="0036001A" w:rsidRPr="001E3F02" w:rsidRDefault="0036001A" w:rsidP="0036001A">
            <w:pPr>
              <w:tabs>
                <w:tab w:val="left" w:pos="345"/>
              </w:tabs>
              <w:spacing w:before="200" w:after="0" w:line="480" w:lineRule="auto"/>
              <w:rPr>
                <w:rFonts w:ascii="Times New Roman" w:eastAsia="Arial Black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eastAsia="Arial Black" w:hAnsi="Times New Roman" w:cs="Times New Roman"/>
                <w:bCs/>
                <w:color w:val="000000" w:themeColor="text1"/>
              </w:rPr>
              <w:t>Período de oferecimento</w:t>
            </w:r>
          </w:p>
        </w:tc>
        <w:tc>
          <w:tcPr>
            <w:tcW w:w="7200" w:type="dxa"/>
            <w:shd w:val="clear" w:color="auto" w:fill="auto"/>
          </w:tcPr>
          <w:p w14:paraId="3413D67F" w14:textId="4DB5B120" w:rsidR="0036001A" w:rsidRPr="001E3F02" w:rsidRDefault="00DD54B7" w:rsidP="0036001A">
            <w:pPr>
              <w:spacing w:before="200" w:after="0"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9F74AE" w:rsidRPr="001E3F02">
              <w:rPr>
                <w:rFonts w:ascii="Times New Roman" w:hAnsi="Times New Roman" w:cs="Times New Roman"/>
                <w:bCs/>
                <w:color w:val="000000" w:themeColor="text1"/>
              </w:rPr>
              <w:t>º semestre de 202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1E3F02" w:rsidRPr="001E3F02" w14:paraId="2785DDBC" w14:textId="77777777" w:rsidTr="008E1CB7">
        <w:tc>
          <w:tcPr>
            <w:tcW w:w="3432" w:type="dxa"/>
            <w:shd w:val="clear" w:color="auto" w:fill="auto"/>
          </w:tcPr>
          <w:p w14:paraId="64C0BFDA" w14:textId="77777777" w:rsidR="0036001A" w:rsidRPr="001E3F02" w:rsidRDefault="0036001A" w:rsidP="0036001A">
            <w:pPr>
              <w:tabs>
                <w:tab w:val="left" w:pos="345"/>
              </w:tabs>
              <w:spacing w:before="200" w:after="0" w:line="480" w:lineRule="auto"/>
              <w:rPr>
                <w:rFonts w:ascii="Times New Roman" w:eastAsia="Arial Black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eastAsia="Arial Black" w:hAnsi="Times New Roman" w:cs="Times New Roman"/>
                <w:bCs/>
                <w:color w:val="000000" w:themeColor="text1"/>
              </w:rPr>
              <w:t>Objetivos Gerais</w:t>
            </w:r>
          </w:p>
        </w:tc>
        <w:tc>
          <w:tcPr>
            <w:tcW w:w="7200" w:type="dxa"/>
            <w:shd w:val="clear" w:color="auto" w:fill="auto"/>
          </w:tcPr>
          <w:p w14:paraId="518CF452" w14:textId="59F740A8" w:rsidR="0036001A" w:rsidRPr="001E3F02" w:rsidRDefault="009F74AE" w:rsidP="0050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48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Possibilitar a integração entre aspectos teóricos e práticos no que tange à formação </w:t>
            </w:r>
            <w:r w:rsidR="00504042" w:rsidRPr="001E3F02">
              <w:rPr>
                <w:rFonts w:ascii="Times New Roman" w:hAnsi="Times New Roman" w:cs="Times New Roman"/>
                <w:bCs/>
                <w:color w:val="000000" w:themeColor="text1"/>
              </w:rPr>
              <w:t>inicial (discentes em formação) e continuada (professores)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especificamente no tocante à elaboração de atividades de </w:t>
            </w:r>
            <w:r w:rsidR="00A327C2" w:rsidRPr="001E3F02">
              <w:rPr>
                <w:rFonts w:ascii="Times New Roman" w:hAnsi="Times New Roman" w:cs="Times New Roman"/>
                <w:bCs/>
                <w:color w:val="000000" w:themeColor="text1"/>
              </w:rPr>
              <w:t>leitura em língua estrangeira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1E3F02" w:rsidRPr="001E3F02" w14:paraId="02635591" w14:textId="77777777" w:rsidTr="008E1CB7">
        <w:tc>
          <w:tcPr>
            <w:tcW w:w="3432" w:type="dxa"/>
            <w:shd w:val="clear" w:color="auto" w:fill="auto"/>
          </w:tcPr>
          <w:p w14:paraId="55983702" w14:textId="77777777" w:rsidR="0036001A" w:rsidRPr="001E3F02" w:rsidRDefault="0036001A" w:rsidP="0036001A">
            <w:pPr>
              <w:tabs>
                <w:tab w:val="left" w:pos="345"/>
              </w:tabs>
              <w:spacing w:before="200" w:after="0" w:line="480" w:lineRule="auto"/>
              <w:rPr>
                <w:rFonts w:ascii="Times New Roman" w:eastAsia="Arial Black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eastAsia="Arial Black" w:hAnsi="Times New Roman" w:cs="Times New Roman"/>
                <w:bCs/>
                <w:color w:val="000000" w:themeColor="text1"/>
              </w:rPr>
              <w:t>Objetivos Específicos</w:t>
            </w:r>
          </w:p>
        </w:tc>
        <w:tc>
          <w:tcPr>
            <w:tcW w:w="7200" w:type="dxa"/>
            <w:shd w:val="clear" w:color="auto" w:fill="auto"/>
          </w:tcPr>
          <w:p w14:paraId="4B832D07" w14:textId="2B2F8141" w:rsidR="0036001A" w:rsidRPr="001E3F02" w:rsidRDefault="009F74AE" w:rsidP="0050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48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Favorecer o trabalho colaborativo entre</w:t>
            </w:r>
            <w:r w:rsidR="00504042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professores  e discentes em formação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por meio da discussão e elaboração de atividades didáticas; fomentar a troca de experiências no que tange ao trabalho relacionado à </w:t>
            </w:r>
            <w:r w:rsidR="00870142" w:rsidRPr="001E3F02">
              <w:rPr>
                <w:rFonts w:ascii="Times New Roman" w:hAnsi="Times New Roman" w:cs="Times New Roman"/>
                <w:bCs/>
                <w:color w:val="000000" w:themeColor="text1"/>
              </w:rPr>
              <w:t>leitura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em sala de aula de línguas; evidenciar o papel preponderante que ocupam as atividades didáticas no que concerne à </w:t>
            </w:r>
            <w:r w:rsidR="00870142" w:rsidRPr="001E3F02">
              <w:rPr>
                <w:rFonts w:ascii="Times New Roman" w:hAnsi="Times New Roman" w:cs="Times New Roman"/>
                <w:bCs/>
                <w:color w:val="000000" w:themeColor="text1"/>
              </w:rPr>
              <w:t>leitura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entre os apren</w:t>
            </w:r>
            <w:r w:rsidR="00870142" w:rsidRPr="001E3F02">
              <w:rPr>
                <w:rFonts w:ascii="Times New Roman" w:hAnsi="Times New Roman" w:cs="Times New Roman"/>
                <w:bCs/>
                <w:color w:val="000000" w:themeColor="text1"/>
              </w:rPr>
              <w:t>dentes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; sensibilizar </w:t>
            </w:r>
            <w:r w:rsidR="000D66E3" w:rsidRPr="001E3F02">
              <w:rPr>
                <w:rFonts w:ascii="Times New Roman" w:hAnsi="Times New Roman" w:cs="Times New Roman"/>
                <w:bCs/>
                <w:color w:val="000000" w:themeColor="text1"/>
              </w:rPr>
              <w:t>os participantes do curso para a necessidade de se ensinar a leitura em língua estrangeira (LE) a partir de um construto teórico que subsidie essa prática</w:t>
            </w:r>
            <w:r w:rsidR="002446CB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de maneira a conhecer as especificidades desse contexto específico de ensino e de aprendizagem, potencializando seu desenvolvimento. 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1E3F02" w:rsidRPr="001E3F02" w14:paraId="11A4DB8A" w14:textId="77777777" w:rsidTr="008E1CB7">
        <w:tc>
          <w:tcPr>
            <w:tcW w:w="3432" w:type="dxa"/>
            <w:shd w:val="clear" w:color="auto" w:fill="auto"/>
          </w:tcPr>
          <w:p w14:paraId="37D63DFE" w14:textId="77777777" w:rsidR="0036001A" w:rsidRPr="001E3F02" w:rsidRDefault="0036001A" w:rsidP="0036001A">
            <w:pPr>
              <w:tabs>
                <w:tab w:val="left" w:pos="345"/>
              </w:tabs>
              <w:spacing w:before="200" w:after="0" w:line="480" w:lineRule="auto"/>
              <w:rPr>
                <w:rFonts w:ascii="Times New Roman" w:eastAsia="Arial Black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eastAsia="Arial Black" w:hAnsi="Times New Roman" w:cs="Times New Roman"/>
                <w:bCs/>
                <w:color w:val="000000" w:themeColor="text1"/>
              </w:rPr>
              <w:t>Justificativa</w:t>
            </w:r>
          </w:p>
        </w:tc>
        <w:tc>
          <w:tcPr>
            <w:tcW w:w="7200" w:type="dxa"/>
            <w:shd w:val="clear" w:color="auto" w:fill="auto"/>
          </w:tcPr>
          <w:p w14:paraId="2803CDD4" w14:textId="77777777" w:rsidR="00B04FC7" w:rsidRPr="001E3F02" w:rsidRDefault="00DD6CD0" w:rsidP="001E3F02">
            <w:pPr>
              <w:pStyle w:val="Corpo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u w:color="000000"/>
                <w:lang w:val="pt-BR"/>
              </w:rPr>
            </w:pPr>
            <w:r w:rsidRPr="001E3F02">
              <w:rPr>
                <w:rFonts w:ascii="Times New Roman" w:hAnsi="Times New Roman" w:cs="Times New Roman"/>
                <w:color w:val="000000" w:themeColor="text1"/>
                <w:u w:color="000000"/>
                <w:lang w:val="pt-BR"/>
              </w:rPr>
              <w:t>A leitura é uma atividade</w:t>
            </w:r>
            <w:r w:rsidR="00B04FC7" w:rsidRPr="001E3F02">
              <w:rPr>
                <w:rFonts w:ascii="Times New Roman" w:hAnsi="Times New Roman" w:cs="Times New Roman"/>
                <w:color w:val="000000" w:themeColor="text1"/>
                <w:u w:color="000000"/>
                <w:lang w:val="pt-BR"/>
              </w:rPr>
              <w:t xml:space="preserve"> que, em contexto didático, tem uma dupla face: aprende-se a ler, mas também se para aprender (SOLÉ, 1998). Ainda de acordo com a autora, trata-se de uma aprendizagem que deveria ser tarefa de todas as disciplinas, em razão de sua transversalidade, e prevista na integralidade da formação didática de um indivíduo. </w:t>
            </w:r>
          </w:p>
          <w:p w14:paraId="31151A76" w14:textId="0E8ACA8A" w:rsidR="0036001A" w:rsidRPr="001E3F02" w:rsidRDefault="00B04FC7" w:rsidP="001E3F02">
            <w:pPr>
              <w:pStyle w:val="Corpo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u w:color="000000"/>
                <w:lang w:val="pt-BR"/>
              </w:rPr>
            </w:pPr>
            <w:r w:rsidRPr="001E3F02">
              <w:rPr>
                <w:rFonts w:ascii="Times New Roman" w:hAnsi="Times New Roman" w:cs="Times New Roman"/>
                <w:color w:val="000000" w:themeColor="text1"/>
                <w:u w:color="000000"/>
                <w:lang w:val="pt-BR"/>
              </w:rPr>
              <w:lastRenderedPageBreak/>
              <w:t>No tocante à formação de leitores em contexto de línguas estrangeiras modernas, ainda que se observem, ao</w:t>
            </w:r>
            <w:r w:rsidR="00DD6CD0" w:rsidRPr="001E3F02">
              <w:rPr>
                <w:rFonts w:ascii="Times New Roman" w:hAnsi="Times New Roman" w:cs="Times New Roman"/>
                <w:color w:val="000000" w:themeColor="text1"/>
                <w:u w:color="000000"/>
                <w:lang w:val="pt-BR"/>
              </w:rPr>
              <w:t xml:space="preserve"> longo do século 20 no ocidente, transformações substanciais de ordem teórica e metodológica no âmbito</w:t>
            </w:r>
            <w:r w:rsidR="001E3F02" w:rsidRPr="001E3F02">
              <w:rPr>
                <w:rFonts w:ascii="Times New Roman" w:hAnsi="Times New Roman" w:cs="Times New Roman"/>
                <w:color w:val="000000" w:themeColor="text1"/>
                <w:u w:color="000000"/>
                <w:lang w:val="pt-BR"/>
              </w:rPr>
              <w:t>; é possível identificar significativa lacuna no tocante ao ensino da leitura</w:t>
            </w:r>
            <w:r w:rsidR="00DD6CD0" w:rsidRPr="001E3F02">
              <w:rPr>
                <w:rFonts w:ascii="Times New Roman" w:hAnsi="Times New Roman" w:cs="Times New Roman"/>
                <w:color w:val="000000" w:themeColor="text1"/>
                <w:u w:color="000000"/>
                <w:lang w:val="pt-BR"/>
              </w:rPr>
              <w:t xml:space="preserve">. No Brasil, </w:t>
            </w:r>
            <w:r w:rsidR="001E3F02" w:rsidRPr="001E3F02">
              <w:rPr>
                <w:rFonts w:ascii="Times New Roman" w:hAnsi="Times New Roman" w:cs="Times New Roman"/>
                <w:color w:val="000000" w:themeColor="text1"/>
                <w:u w:color="000000"/>
                <w:lang w:val="pt-BR"/>
              </w:rPr>
              <w:t>os</w:t>
            </w:r>
            <w:r w:rsidR="00DD6CD0" w:rsidRPr="001E3F02">
              <w:rPr>
                <w:rFonts w:ascii="Times New Roman" w:hAnsi="Times New Roman" w:cs="Times New Roman"/>
                <w:color w:val="000000" w:themeColor="text1"/>
                <w:u w:color="000000"/>
                <w:lang w:val="pt-BR"/>
              </w:rPr>
              <w:t xml:space="preserve"> currículos dos cursos de licenciatura e bacharelado em Letras, </w:t>
            </w:r>
            <w:r w:rsidR="001E3F02" w:rsidRPr="001E3F02">
              <w:rPr>
                <w:rFonts w:ascii="Times New Roman" w:hAnsi="Times New Roman" w:cs="Times New Roman"/>
                <w:color w:val="000000" w:themeColor="text1"/>
                <w:u w:color="000000"/>
                <w:lang w:val="pt-BR"/>
              </w:rPr>
              <w:t>ao constituírem</w:t>
            </w:r>
            <w:r w:rsidR="00DD6CD0" w:rsidRPr="001E3F02">
              <w:rPr>
                <w:rFonts w:ascii="Times New Roman" w:hAnsi="Times New Roman" w:cs="Times New Roman"/>
                <w:color w:val="000000" w:themeColor="text1"/>
                <w:u w:color="000000"/>
                <w:lang w:val="pt-BR"/>
              </w:rPr>
              <w:t xml:space="preserve"> disciplinas distintas de língua e de literatura, </w:t>
            </w:r>
            <w:r w:rsidR="001E3F02" w:rsidRPr="001E3F02">
              <w:rPr>
                <w:rFonts w:ascii="Times New Roman" w:hAnsi="Times New Roman" w:cs="Times New Roman"/>
                <w:color w:val="000000" w:themeColor="text1"/>
                <w:u w:color="000000"/>
                <w:lang w:val="pt-BR"/>
              </w:rPr>
              <w:t>com</w:t>
            </w:r>
            <w:r w:rsidR="00DD6CD0" w:rsidRPr="001E3F02">
              <w:rPr>
                <w:rFonts w:ascii="Times New Roman" w:hAnsi="Times New Roman" w:cs="Times New Roman"/>
                <w:color w:val="000000" w:themeColor="text1"/>
                <w:u w:color="000000"/>
                <w:lang w:val="pt-BR"/>
              </w:rPr>
              <w:t xml:space="preserve"> </w:t>
            </w:r>
            <w:r w:rsidR="001E3F02" w:rsidRPr="001E3F02">
              <w:rPr>
                <w:rFonts w:ascii="Times New Roman" w:hAnsi="Times New Roman" w:cs="Times New Roman"/>
                <w:color w:val="000000" w:themeColor="text1"/>
                <w:u w:color="000000"/>
                <w:lang w:val="pt-BR"/>
              </w:rPr>
              <w:t>baixa permeabilidade</w:t>
            </w:r>
            <w:r w:rsidR="00DD6CD0" w:rsidRPr="001E3F02">
              <w:rPr>
                <w:rFonts w:ascii="Times New Roman" w:hAnsi="Times New Roman" w:cs="Times New Roman"/>
                <w:color w:val="000000" w:themeColor="text1"/>
                <w:u w:color="000000"/>
                <w:lang w:val="pt-BR"/>
              </w:rPr>
              <w:t xml:space="preserve">, delimitando objetos, objetivos e recursos metodológicos diversos. Se as orientações didáticas para o ensino de línguas-culturas estrangeiras modernas estruturam um dispositivo centrado no aprendente e no princípio acional de maneira bastante disseminada; paralelamente, o ensino de literaturas estrangeiras modernas configurou-se como formação apartada da formação em língua e acabou por se cristalizar como emulação dos modelos de formação literária vernacular que tradicionalmente não prevê dispositivos didáticos centrados na experiência </w:t>
            </w:r>
            <w:r w:rsidR="001E3F02" w:rsidRPr="001E3F02">
              <w:rPr>
                <w:rFonts w:ascii="Times New Roman" w:hAnsi="Times New Roman" w:cs="Times New Roman"/>
                <w:color w:val="000000" w:themeColor="text1"/>
                <w:u w:color="000000"/>
                <w:lang w:val="pt-BR"/>
              </w:rPr>
              <w:t xml:space="preserve">e na aprendizagem </w:t>
            </w:r>
            <w:r w:rsidR="00DD6CD0" w:rsidRPr="001E3F02">
              <w:rPr>
                <w:rFonts w:ascii="Times New Roman" w:hAnsi="Times New Roman" w:cs="Times New Roman"/>
                <w:color w:val="000000" w:themeColor="text1"/>
                <w:u w:color="000000"/>
                <w:lang w:val="pt-BR"/>
              </w:rPr>
              <w:t>dos alunos</w:t>
            </w:r>
            <w:r w:rsidR="001E3F02" w:rsidRPr="001E3F02">
              <w:rPr>
                <w:rFonts w:ascii="Times New Roman" w:hAnsi="Times New Roman" w:cs="Times New Roman"/>
                <w:color w:val="000000" w:themeColor="text1"/>
                <w:u w:color="000000"/>
                <w:lang w:val="pt-BR"/>
              </w:rPr>
              <w:t xml:space="preserve"> no âmbito da leitura</w:t>
            </w:r>
            <w:r w:rsidR="00DD6CD0" w:rsidRPr="001E3F02">
              <w:rPr>
                <w:rFonts w:ascii="Times New Roman" w:hAnsi="Times New Roman" w:cs="Times New Roman"/>
                <w:color w:val="000000" w:themeColor="text1"/>
                <w:u w:color="000000"/>
                <w:lang w:val="pt-BR"/>
              </w:rPr>
              <w:t xml:space="preserve">. Tal emulação acaba por promover, por um lado, um apagamento das especificidades exigidas na formação para a </w:t>
            </w:r>
            <w:r w:rsidR="001E3F02" w:rsidRPr="001E3F02">
              <w:rPr>
                <w:rFonts w:ascii="Times New Roman" w:hAnsi="Times New Roman" w:cs="Times New Roman"/>
                <w:color w:val="000000" w:themeColor="text1"/>
                <w:u w:color="000000"/>
                <w:lang w:val="pt-BR"/>
              </w:rPr>
              <w:t>leitura e</w:t>
            </w:r>
            <w:r w:rsidR="00DD6CD0" w:rsidRPr="001E3F02">
              <w:rPr>
                <w:rFonts w:ascii="Times New Roman" w:hAnsi="Times New Roman" w:cs="Times New Roman"/>
                <w:color w:val="000000" w:themeColor="text1"/>
                <w:u w:color="000000"/>
                <w:lang w:val="pt-BR"/>
              </w:rPr>
              <w:t xml:space="preserve"> para a leitura literária em contexto de língua e cultura estrangeiras e, por outro, implica potencialização das distâncias entre a formação em língua e a formação em literatura dos futuros professores.</w:t>
            </w:r>
          </w:p>
        </w:tc>
      </w:tr>
      <w:tr w:rsidR="001E3F02" w:rsidRPr="001E3F02" w14:paraId="557034DC" w14:textId="77777777" w:rsidTr="008E1CB7">
        <w:tc>
          <w:tcPr>
            <w:tcW w:w="3432" w:type="dxa"/>
            <w:shd w:val="clear" w:color="auto" w:fill="auto"/>
          </w:tcPr>
          <w:p w14:paraId="7C86F939" w14:textId="77777777" w:rsidR="0036001A" w:rsidRPr="001E3F02" w:rsidRDefault="0036001A" w:rsidP="0036001A">
            <w:pPr>
              <w:tabs>
                <w:tab w:val="left" w:pos="345"/>
              </w:tabs>
              <w:spacing w:before="200" w:after="0" w:line="480" w:lineRule="auto"/>
              <w:rPr>
                <w:rFonts w:ascii="Times New Roman" w:eastAsia="Arial Black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eastAsia="Arial Black" w:hAnsi="Times New Roman" w:cs="Times New Roman"/>
                <w:bCs/>
                <w:color w:val="000000" w:themeColor="text1"/>
              </w:rPr>
              <w:lastRenderedPageBreak/>
              <w:t>Conteúdo Programático</w:t>
            </w:r>
          </w:p>
        </w:tc>
        <w:tc>
          <w:tcPr>
            <w:tcW w:w="7200" w:type="dxa"/>
            <w:shd w:val="clear" w:color="auto" w:fill="auto"/>
          </w:tcPr>
          <w:p w14:paraId="5E0846A8" w14:textId="0CE7AF16" w:rsidR="0036001A" w:rsidRPr="001E3F02" w:rsidRDefault="00107AC6" w:rsidP="0010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</w:pPr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Encontro 1: </w:t>
            </w:r>
          </w:p>
          <w:p w14:paraId="103B67A0" w14:textId="77777777" w:rsidR="00107AC6" w:rsidRPr="001E3F02" w:rsidRDefault="00107AC6" w:rsidP="00107AC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</w:pPr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>Apresentação do grupo</w:t>
            </w:r>
          </w:p>
          <w:p w14:paraId="5D0A0FA6" w14:textId="66A3ACAD" w:rsidR="00107AC6" w:rsidRPr="001E3F02" w:rsidRDefault="00107AC6" w:rsidP="00107AC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</w:pPr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Reflexões sobre </w:t>
            </w:r>
            <w:r w:rsidR="007F6FD9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a </w:t>
            </w:r>
            <w:r w:rsidR="0097637F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>leitura:</w:t>
            </w:r>
            <w:r w:rsidR="00E40158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 panorama histórico</w:t>
            </w:r>
            <w:r w:rsidR="00D56383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 &amp;</w:t>
            </w:r>
            <w:r w:rsidR="00E40158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 representações</w:t>
            </w:r>
          </w:p>
          <w:p w14:paraId="4CC026FA" w14:textId="5230ED72" w:rsidR="00E40158" w:rsidRPr="001E3F02" w:rsidRDefault="00C176DE" w:rsidP="00107AC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</w:pPr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Bayard (2007), </w:t>
            </w:r>
            <w:proofErr w:type="spellStart"/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>Chartier</w:t>
            </w:r>
            <w:proofErr w:type="spellEnd"/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 (1999), Abreu (1999). </w:t>
            </w:r>
            <w:r w:rsidR="00E40158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 </w:t>
            </w:r>
          </w:p>
          <w:p w14:paraId="7283A5F6" w14:textId="77777777" w:rsidR="00107AC6" w:rsidRPr="001E3F02" w:rsidRDefault="00107AC6" w:rsidP="0010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</w:pPr>
          </w:p>
          <w:p w14:paraId="47CFB05E" w14:textId="3478BC6E" w:rsidR="00107AC6" w:rsidRPr="001E3F02" w:rsidRDefault="00107AC6" w:rsidP="0010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</w:pPr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Encontro </w:t>
            </w:r>
            <w:r w:rsidR="00B67231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>2:</w:t>
            </w:r>
          </w:p>
          <w:p w14:paraId="0BA9D8BA" w14:textId="30480437" w:rsidR="00107AC6" w:rsidRPr="001E3F02" w:rsidRDefault="00B67231" w:rsidP="00107AC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</w:pPr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O que fazemos quando lemos? </w:t>
            </w:r>
          </w:p>
          <w:p w14:paraId="0DEC1F21" w14:textId="65D21FD6" w:rsidR="00107AC6" w:rsidRPr="001E3F02" w:rsidRDefault="00B67231" w:rsidP="00107AC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</w:pPr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>O modelo interativo de compreensão leitora</w:t>
            </w:r>
            <w:r w:rsidR="00BA76F4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: leitor – texto – contexto </w:t>
            </w:r>
          </w:p>
          <w:p w14:paraId="3672FA5F" w14:textId="503A4198" w:rsidR="00107AC6" w:rsidRPr="001E3F02" w:rsidRDefault="00B67231" w:rsidP="00107AC6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</w:pPr>
            <w:proofErr w:type="spellStart"/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>Solé</w:t>
            </w:r>
            <w:proofErr w:type="spellEnd"/>
            <w:r w:rsidR="00107AC6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 (</w:t>
            </w:r>
            <w:r w:rsidR="00D56383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>1998</w:t>
            </w:r>
            <w:r w:rsidR="00107AC6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), </w:t>
            </w:r>
            <w:proofErr w:type="spellStart"/>
            <w:r w:rsidR="00BA76F4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>Hébert</w:t>
            </w:r>
            <w:proofErr w:type="spellEnd"/>
            <w:r w:rsidR="00BA76F4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 (2019)</w:t>
            </w:r>
          </w:p>
          <w:p w14:paraId="04397043" w14:textId="77777777" w:rsidR="00107AC6" w:rsidRPr="001E3F02" w:rsidRDefault="00107AC6" w:rsidP="0010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</w:pPr>
          </w:p>
          <w:p w14:paraId="599AA777" w14:textId="7A46B9F2" w:rsidR="00107AC6" w:rsidRPr="001E3F02" w:rsidRDefault="00107AC6" w:rsidP="0010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</w:pPr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Encontro </w:t>
            </w:r>
            <w:r w:rsidR="00ED025C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>3:</w:t>
            </w:r>
          </w:p>
          <w:p w14:paraId="235C9168" w14:textId="57E47FCA" w:rsidR="00107AC6" w:rsidRPr="001E3F02" w:rsidRDefault="00BA76F4" w:rsidP="0010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</w:pPr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lastRenderedPageBreak/>
              <w:t xml:space="preserve">Ler em língua estrangeira e o ensino explícito de estratégias </w:t>
            </w:r>
            <w:r w:rsidR="000C582C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>II</w:t>
            </w:r>
          </w:p>
          <w:p w14:paraId="603D3B23" w14:textId="01954A16" w:rsidR="00107AC6" w:rsidRPr="001E3F02" w:rsidRDefault="004154FF" w:rsidP="0010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</w:pPr>
            <w:proofErr w:type="spellStart"/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>Gaonac’h</w:t>
            </w:r>
            <w:proofErr w:type="spellEnd"/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 </w:t>
            </w:r>
            <w:r w:rsidR="00D17270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>(</w:t>
            </w:r>
            <w:r w:rsidR="00B50F7B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>2000</w:t>
            </w:r>
            <w:r w:rsidR="00D17270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>)</w:t>
            </w:r>
          </w:p>
          <w:p w14:paraId="30480089" w14:textId="77777777" w:rsidR="00ED025C" w:rsidRPr="001E3F02" w:rsidRDefault="00ED025C" w:rsidP="0010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</w:pPr>
          </w:p>
          <w:p w14:paraId="6D3FBDB7" w14:textId="0A005319" w:rsidR="00107AC6" w:rsidRPr="001E3F02" w:rsidRDefault="00107AC6" w:rsidP="0010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</w:pPr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Encontro </w:t>
            </w:r>
            <w:r w:rsidR="00ED025C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>4:</w:t>
            </w:r>
          </w:p>
          <w:p w14:paraId="5B83E397" w14:textId="12434F2D" w:rsidR="00B50F7B" w:rsidRPr="001E3F02" w:rsidRDefault="00B50F7B" w:rsidP="00B50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</w:pPr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Ler em língua estrangeira e o ensino explícito de estratégias </w:t>
            </w:r>
            <w:r w:rsidR="000C582C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>II</w:t>
            </w:r>
          </w:p>
          <w:p w14:paraId="6DBEF224" w14:textId="69A46F38" w:rsidR="00B50F7B" w:rsidRPr="001E3F02" w:rsidRDefault="00B50F7B" w:rsidP="00B50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</w:pPr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CECR (2021); </w:t>
            </w:r>
            <w:proofErr w:type="spellStart"/>
            <w:r w:rsidR="000C582C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>Narcy-Combes</w:t>
            </w:r>
            <w:proofErr w:type="spellEnd"/>
            <w:r w:rsidR="00F5561F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 &amp; </w:t>
            </w:r>
            <w:proofErr w:type="spellStart"/>
            <w:r w:rsidR="000C582C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>Narcy-Combes</w:t>
            </w:r>
            <w:proofErr w:type="spellEnd"/>
            <w:r w:rsidR="000C582C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 (2019); </w:t>
            </w:r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Roussel &amp; </w:t>
            </w:r>
            <w:proofErr w:type="spellStart"/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>Gaonac’h</w:t>
            </w:r>
            <w:proofErr w:type="spellEnd"/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 (2017)</w:t>
            </w:r>
          </w:p>
          <w:p w14:paraId="2AC12514" w14:textId="56BC5A01" w:rsidR="00107AC6" w:rsidRPr="001E3F02" w:rsidRDefault="00107AC6" w:rsidP="0010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</w:pPr>
          </w:p>
          <w:p w14:paraId="4D2BAB5D" w14:textId="7B27BC66" w:rsidR="00107AC6" w:rsidRPr="001E3F02" w:rsidRDefault="00107AC6" w:rsidP="008A1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</w:pPr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Encontro </w:t>
            </w:r>
            <w:r w:rsidR="004C60CB"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>5:</w:t>
            </w:r>
          </w:p>
          <w:p w14:paraId="3E739482" w14:textId="2D2BF038" w:rsidR="000C582C" w:rsidRPr="001E3F02" w:rsidRDefault="000C582C" w:rsidP="008A1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</w:pPr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eastAsia="zh-CN" w:bidi="hi-IN"/>
              </w:rPr>
              <w:t>Leitura literária em língua estrangeira</w:t>
            </w:r>
          </w:p>
          <w:p w14:paraId="09AB6532" w14:textId="1E40C0CB" w:rsidR="000C582C" w:rsidRPr="001E3F02" w:rsidRDefault="000C582C" w:rsidP="008A1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val="en-US" w:eastAsia="zh-CN" w:bidi="hi-IN"/>
              </w:rPr>
            </w:pPr>
            <w:proofErr w:type="spellStart"/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val="en-US" w:eastAsia="zh-CN" w:bidi="hi-IN"/>
              </w:rPr>
              <w:t>Bemporand</w:t>
            </w:r>
            <w:proofErr w:type="spellEnd"/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val="en-US" w:eastAsia="zh-CN" w:bidi="hi-IN"/>
              </w:rPr>
              <w:t xml:space="preserve"> &amp; </w:t>
            </w:r>
            <w:proofErr w:type="spellStart"/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val="en-US" w:eastAsia="zh-CN" w:bidi="hi-IN"/>
              </w:rPr>
              <w:t>Jeanneret</w:t>
            </w:r>
            <w:proofErr w:type="spellEnd"/>
            <w:r w:rsidRPr="001E3F02">
              <w:rPr>
                <w:rFonts w:ascii="Times New Roman" w:eastAsia="Arial Narrow" w:hAnsi="Times New Roman" w:cs="Times New Roman"/>
                <w:bCs/>
                <w:color w:val="000000" w:themeColor="text1"/>
                <w:kern w:val="2"/>
                <w:lang w:val="en-US" w:eastAsia="zh-CN" w:bidi="hi-IN"/>
              </w:rPr>
              <w:t xml:space="preserve"> (2019), Godard (2015), Rouxel, Langlade &amp; Rezende (2013), Esteves &amp; Aubert (2008)</w:t>
            </w:r>
          </w:p>
          <w:p w14:paraId="6113F378" w14:textId="4E206E13" w:rsidR="008A1B5F" w:rsidRPr="001E3F02" w:rsidRDefault="008A1B5F" w:rsidP="008A1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</w:p>
        </w:tc>
      </w:tr>
      <w:tr w:rsidR="001E3F02" w:rsidRPr="001E3F02" w14:paraId="6E3FA3DE" w14:textId="77777777" w:rsidTr="008E1CB7">
        <w:tc>
          <w:tcPr>
            <w:tcW w:w="3432" w:type="dxa"/>
            <w:shd w:val="clear" w:color="auto" w:fill="auto"/>
          </w:tcPr>
          <w:p w14:paraId="4CA8B5D6" w14:textId="77777777" w:rsidR="00AD4B57" w:rsidRPr="001E3F02" w:rsidRDefault="00AD4B57" w:rsidP="00AD4B57">
            <w:pPr>
              <w:tabs>
                <w:tab w:val="left" w:pos="345"/>
              </w:tabs>
              <w:spacing w:before="200" w:after="0" w:line="480" w:lineRule="auto"/>
              <w:rPr>
                <w:rFonts w:ascii="Times New Roman" w:eastAsia="Arial Black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eastAsia="Arial Black" w:hAnsi="Times New Roman" w:cs="Times New Roman"/>
                <w:bCs/>
                <w:color w:val="000000" w:themeColor="text1"/>
              </w:rPr>
              <w:lastRenderedPageBreak/>
              <w:t>Metodologia</w:t>
            </w:r>
          </w:p>
        </w:tc>
        <w:tc>
          <w:tcPr>
            <w:tcW w:w="7200" w:type="dxa"/>
            <w:shd w:val="clear" w:color="auto" w:fill="auto"/>
          </w:tcPr>
          <w:p w14:paraId="7B1B44ED" w14:textId="5785F923" w:rsidR="00525C67" w:rsidRPr="001E3F02" w:rsidRDefault="00E4609A" w:rsidP="007E5D3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Cada encontro terá uma duração de 3h</w:t>
            </w:r>
            <w:r w:rsidR="007E5D37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organizado da seguinte maneira: </w:t>
            </w:r>
          </w:p>
          <w:p w14:paraId="08CF0C20" w14:textId="19096CFF" w:rsidR="00AD4B57" w:rsidRPr="001E3F02" w:rsidRDefault="00AD4B57" w:rsidP="007E5D3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9528FD" w:rsidRPr="001E3F02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h</w:t>
            </w:r>
            <w:r w:rsidR="009528FD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30 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-1</w:t>
            </w:r>
            <w:r w:rsidR="00491AA3" w:rsidRPr="001E3F02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h</w:t>
            </w:r>
            <w:r w:rsidR="00491AA3" w:rsidRPr="001E3F02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9528FD" w:rsidRPr="001E3F02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7E5D37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xposição teórica</w:t>
            </w:r>
            <w:r w:rsidR="00936197" w:rsidRPr="001E3F02">
              <w:rPr>
                <w:rFonts w:ascii="Times New Roman" w:hAnsi="Times New Roman" w:cs="Times New Roman"/>
                <w:bCs/>
                <w:color w:val="000000" w:themeColor="text1"/>
              </w:rPr>
              <w:t>;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457871AF" w14:textId="40508B76" w:rsidR="00AD4B57" w:rsidRPr="001E3F02" w:rsidRDefault="00AD4B57" w:rsidP="007E5D3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15h</w:t>
            </w:r>
            <w:r w:rsidR="00491AA3" w:rsidRPr="001E3F02">
              <w:rPr>
                <w:rFonts w:ascii="Times New Roman" w:hAnsi="Times New Roman" w:cs="Times New Roman"/>
                <w:bCs/>
                <w:color w:val="000000" w:themeColor="text1"/>
              </w:rPr>
              <w:t>30</w:t>
            </w:r>
            <w:r w:rsidR="00936197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="00936197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16h</w:t>
            </w:r>
            <w:r w:rsidR="00491AA3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00 </w:t>
            </w:r>
            <w:r w:rsidR="007E5D37" w:rsidRPr="001E3F02">
              <w:rPr>
                <w:rFonts w:ascii="Times New Roman" w:hAnsi="Times New Roman" w:cs="Times New Roman"/>
                <w:bCs/>
                <w:color w:val="000000" w:themeColor="text1"/>
              </w:rPr>
              <w:t>t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rabalho em pequenos grupos</w:t>
            </w:r>
            <w:r w:rsidR="00936197" w:rsidRPr="001E3F02">
              <w:rPr>
                <w:rFonts w:ascii="Times New Roman" w:hAnsi="Times New Roman" w:cs="Times New Roman"/>
                <w:bCs/>
                <w:color w:val="000000" w:themeColor="text1"/>
              </w:rPr>
              <w:t>;</w:t>
            </w:r>
          </w:p>
          <w:p w14:paraId="7F54AB61" w14:textId="27430853" w:rsidR="00AD4B57" w:rsidRPr="001E3F02" w:rsidRDefault="00AD4B57" w:rsidP="007E5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16h</w:t>
            </w:r>
            <w:r w:rsidR="00491AA3" w:rsidRPr="001E3F02">
              <w:rPr>
                <w:rFonts w:ascii="Times New Roman" w:hAnsi="Times New Roman" w:cs="Times New Roman"/>
                <w:bCs/>
                <w:color w:val="000000" w:themeColor="text1"/>
              </w:rPr>
              <w:t>00</w:t>
            </w:r>
            <w:r w:rsidR="00936197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="00936197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9528FD" w:rsidRPr="001E3F02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h</w:t>
            </w:r>
            <w:r w:rsidR="009528FD" w:rsidRPr="001E3F02">
              <w:rPr>
                <w:rFonts w:ascii="Times New Roman" w:hAnsi="Times New Roman" w:cs="Times New Roman"/>
                <w:bCs/>
                <w:color w:val="000000" w:themeColor="text1"/>
              </w:rPr>
              <w:t>30</w:t>
            </w:r>
            <w:r w:rsidR="00936197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7E5D37" w:rsidRPr="001E3F02">
              <w:rPr>
                <w:rFonts w:ascii="Times New Roman" w:hAnsi="Times New Roman" w:cs="Times New Roman"/>
                <w:bCs/>
                <w:color w:val="000000" w:themeColor="text1"/>
              </w:rPr>
              <w:t>c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ompartilhamento e discussão entre os diferentes grupos</w:t>
            </w:r>
            <w:r w:rsidR="009528FD" w:rsidRPr="001E3F02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1E3F02" w:rsidRPr="001E3F02" w14:paraId="6D876517" w14:textId="77777777" w:rsidTr="008E1CB7">
        <w:tc>
          <w:tcPr>
            <w:tcW w:w="3432" w:type="dxa"/>
            <w:shd w:val="clear" w:color="auto" w:fill="auto"/>
          </w:tcPr>
          <w:p w14:paraId="1A7E70C4" w14:textId="77777777" w:rsidR="00AD4B57" w:rsidRPr="001E3F02" w:rsidRDefault="00AD4B57" w:rsidP="00AD4B57">
            <w:pPr>
              <w:tabs>
                <w:tab w:val="left" w:pos="345"/>
              </w:tabs>
              <w:spacing w:before="200" w:after="0" w:line="480" w:lineRule="auto"/>
              <w:rPr>
                <w:rFonts w:ascii="Times New Roman" w:eastAsia="Arial Black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eastAsia="Arial Black" w:hAnsi="Times New Roman" w:cs="Times New Roman"/>
                <w:bCs/>
                <w:color w:val="000000" w:themeColor="text1"/>
              </w:rPr>
              <w:t>Avaliação</w:t>
            </w:r>
          </w:p>
        </w:tc>
        <w:tc>
          <w:tcPr>
            <w:tcW w:w="7200" w:type="dxa"/>
            <w:shd w:val="clear" w:color="auto" w:fill="auto"/>
          </w:tcPr>
          <w:p w14:paraId="7FB8BF14" w14:textId="35A97342" w:rsidR="00AD4B57" w:rsidRPr="001E3F02" w:rsidRDefault="00504042" w:rsidP="0050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Participação nas aulas e elaboração de uma atividade de leitura</w:t>
            </w:r>
            <w:r w:rsidR="00AD4B57" w:rsidRPr="001E3F02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</w:tr>
      <w:tr w:rsidR="001E3F02" w:rsidRPr="001E3F02" w14:paraId="57A692C4" w14:textId="77777777" w:rsidTr="008E1CB7">
        <w:tc>
          <w:tcPr>
            <w:tcW w:w="3432" w:type="dxa"/>
            <w:shd w:val="clear" w:color="auto" w:fill="auto"/>
          </w:tcPr>
          <w:p w14:paraId="7E3E02E3" w14:textId="77777777" w:rsidR="00AD4B57" w:rsidRPr="001E3F02" w:rsidRDefault="00AD4B57" w:rsidP="00AD4B57">
            <w:pPr>
              <w:tabs>
                <w:tab w:val="left" w:pos="345"/>
              </w:tabs>
              <w:spacing w:before="200" w:after="0" w:line="480" w:lineRule="auto"/>
              <w:rPr>
                <w:rFonts w:ascii="Times New Roman" w:eastAsia="Arial Black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eastAsia="Arial Black" w:hAnsi="Times New Roman" w:cs="Times New Roman"/>
                <w:bCs/>
                <w:color w:val="000000" w:themeColor="text1"/>
              </w:rPr>
              <w:t xml:space="preserve">Critérios para aprovação </w:t>
            </w:r>
          </w:p>
        </w:tc>
        <w:tc>
          <w:tcPr>
            <w:tcW w:w="7200" w:type="dxa"/>
            <w:shd w:val="clear" w:color="auto" w:fill="auto"/>
          </w:tcPr>
          <w:p w14:paraId="2C01AF15" w14:textId="7B9CB610" w:rsidR="00AD4B57" w:rsidRPr="001E3F02" w:rsidRDefault="00AD4B57" w:rsidP="007E5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Frequência mínima de 75% e cumprimento das atividades solicitadas no curso (elaboração das atividades, discussões em grupos, apresentação e armazenamento dos materiais produzidos no curso, em uma pasta do </w:t>
            </w:r>
            <w:r w:rsidRPr="001E3F0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google drive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).</w:t>
            </w:r>
          </w:p>
        </w:tc>
      </w:tr>
      <w:tr w:rsidR="001E3F02" w:rsidRPr="001E3F02" w14:paraId="14F518C2" w14:textId="77777777" w:rsidTr="008E1CB7">
        <w:tc>
          <w:tcPr>
            <w:tcW w:w="3432" w:type="dxa"/>
            <w:shd w:val="clear" w:color="auto" w:fill="auto"/>
          </w:tcPr>
          <w:p w14:paraId="2C5956C0" w14:textId="77777777" w:rsidR="00AD4B57" w:rsidRPr="001E3F02" w:rsidRDefault="00AD4B57" w:rsidP="00AD4B57">
            <w:pPr>
              <w:tabs>
                <w:tab w:val="left" w:pos="345"/>
              </w:tabs>
              <w:spacing w:before="200" w:after="0" w:line="480" w:lineRule="auto"/>
              <w:rPr>
                <w:rFonts w:ascii="Times New Roman" w:eastAsia="Arial Black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eastAsia="Arial Black" w:hAnsi="Times New Roman" w:cs="Times New Roman"/>
                <w:bCs/>
                <w:color w:val="000000" w:themeColor="text1"/>
              </w:rPr>
              <w:t>Frequência mínima</w:t>
            </w:r>
          </w:p>
        </w:tc>
        <w:tc>
          <w:tcPr>
            <w:tcW w:w="7200" w:type="dxa"/>
            <w:shd w:val="clear" w:color="auto" w:fill="auto"/>
          </w:tcPr>
          <w:p w14:paraId="7A61CCA7" w14:textId="4D576807" w:rsidR="00AD4B57" w:rsidRPr="001E3F02" w:rsidRDefault="00AD4B57" w:rsidP="00AD4B57">
            <w:pPr>
              <w:spacing w:before="200" w:after="0"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75%</w:t>
            </w:r>
          </w:p>
        </w:tc>
      </w:tr>
      <w:tr w:rsidR="001E3F02" w:rsidRPr="001E3F02" w14:paraId="36C3D695" w14:textId="77777777" w:rsidTr="008E1CB7">
        <w:tc>
          <w:tcPr>
            <w:tcW w:w="3432" w:type="dxa"/>
            <w:shd w:val="clear" w:color="auto" w:fill="auto"/>
          </w:tcPr>
          <w:p w14:paraId="19C38825" w14:textId="77777777" w:rsidR="00AD4B57" w:rsidRPr="001E3F02" w:rsidRDefault="00AD4B57" w:rsidP="00AD4B57">
            <w:pPr>
              <w:tabs>
                <w:tab w:val="left" w:pos="345"/>
              </w:tabs>
              <w:spacing w:before="200" w:after="0" w:line="480" w:lineRule="auto"/>
              <w:rPr>
                <w:rFonts w:ascii="Times New Roman" w:eastAsia="Arial Black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eastAsia="Arial Black" w:hAnsi="Times New Roman" w:cs="Times New Roman"/>
                <w:bCs/>
                <w:color w:val="000000" w:themeColor="text1"/>
              </w:rPr>
              <w:t>Oferecimento</w:t>
            </w:r>
          </w:p>
        </w:tc>
        <w:tc>
          <w:tcPr>
            <w:tcW w:w="7200" w:type="dxa"/>
            <w:shd w:val="clear" w:color="auto" w:fill="auto"/>
          </w:tcPr>
          <w:p w14:paraId="233EE753" w14:textId="0D151F84" w:rsidR="00AD4B57" w:rsidRPr="001E3F02" w:rsidRDefault="00C56BEA" w:rsidP="00504042">
            <w:pPr>
              <w:spacing w:before="200"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Cinco encontros, </w:t>
            </w:r>
            <w:r w:rsidR="001E3F02" w:rsidRPr="001E3F02">
              <w:rPr>
                <w:rFonts w:ascii="Times New Roman" w:hAnsi="Times New Roman" w:cs="Times New Roman"/>
                <w:bCs/>
                <w:color w:val="000000" w:themeColor="text1"/>
              </w:rPr>
              <w:t>28.04, 05.05, 12.05, 19.05, 26.05.2023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7D4AB9B9" w14:textId="20DF5A4F" w:rsidR="00504042" w:rsidRPr="001E3F02" w:rsidRDefault="00504042" w:rsidP="00504042">
            <w:pPr>
              <w:spacing w:before="200"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Dia da semana – 6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t>a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feira das 13h30 às 16h30</w:t>
            </w:r>
          </w:p>
        </w:tc>
      </w:tr>
      <w:tr w:rsidR="001E3F02" w:rsidRPr="001E3F02" w14:paraId="3C48B510" w14:textId="77777777" w:rsidTr="008E1CB7">
        <w:tc>
          <w:tcPr>
            <w:tcW w:w="3432" w:type="dxa"/>
            <w:shd w:val="clear" w:color="auto" w:fill="auto"/>
          </w:tcPr>
          <w:p w14:paraId="120BED05" w14:textId="77777777" w:rsidR="00AD4B57" w:rsidRPr="001E3F02" w:rsidRDefault="00AD4B57" w:rsidP="00AD4B57">
            <w:pPr>
              <w:tabs>
                <w:tab w:val="left" w:pos="345"/>
              </w:tabs>
              <w:spacing w:before="200" w:after="0" w:line="480" w:lineRule="auto"/>
              <w:rPr>
                <w:rFonts w:ascii="Times New Roman" w:eastAsia="Arial Black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eastAsia="Arial Black" w:hAnsi="Times New Roman" w:cs="Times New Roman"/>
                <w:bCs/>
                <w:color w:val="000000" w:themeColor="text1"/>
              </w:rPr>
              <w:t>Número de vagas por turma</w:t>
            </w:r>
          </w:p>
        </w:tc>
        <w:tc>
          <w:tcPr>
            <w:tcW w:w="7200" w:type="dxa"/>
            <w:shd w:val="clear" w:color="auto" w:fill="auto"/>
          </w:tcPr>
          <w:p w14:paraId="6E9098F4" w14:textId="242DAF53" w:rsidR="00AD4B57" w:rsidRPr="001E3F02" w:rsidRDefault="007411DA" w:rsidP="00AD4B57">
            <w:pPr>
              <w:spacing w:before="200" w:after="0"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bookmarkStart w:id="0" w:name="_heading=h.gjdgxs" w:colFirst="0" w:colLast="0"/>
            <w:bookmarkEnd w:id="0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</w:p>
        </w:tc>
      </w:tr>
      <w:tr w:rsidR="001E3F02" w:rsidRPr="001E3F02" w14:paraId="121D9C2F" w14:textId="77777777" w:rsidTr="008E1CB7">
        <w:tc>
          <w:tcPr>
            <w:tcW w:w="3432" w:type="dxa"/>
            <w:shd w:val="clear" w:color="auto" w:fill="auto"/>
          </w:tcPr>
          <w:p w14:paraId="4C56FA5B" w14:textId="77777777" w:rsidR="00AD4B57" w:rsidRPr="001E3F02" w:rsidRDefault="00AD4B57" w:rsidP="00AD4B57">
            <w:pPr>
              <w:tabs>
                <w:tab w:val="left" w:pos="345"/>
              </w:tabs>
              <w:spacing w:before="200" w:after="0" w:line="480" w:lineRule="auto"/>
              <w:rPr>
                <w:rFonts w:ascii="Times New Roman" w:eastAsia="Arial Black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eastAsia="Arial Black" w:hAnsi="Times New Roman" w:cs="Times New Roman"/>
                <w:bCs/>
                <w:color w:val="000000" w:themeColor="text1"/>
              </w:rPr>
              <w:t>Pré-Requisitos</w:t>
            </w:r>
          </w:p>
        </w:tc>
        <w:tc>
          <w:tcPr>
            <w:tcW w:w="7200" w:type="dxa"/>
            <w:shd w:val="clear" w:color="auto" w:fill="auto"/>
          </w:tcPr>
          <w:p w14:paraId="3FCF6334" w14:textId="68B5B2A2" w:rsidR="00AD4B57" w:rsidRPr="001E3F02" w:rsidRDefault="007411DA" w:rsidP="00504042">
            <w:pPr>
              <w:spacing w:before="200"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Ser professor de línguas ou aluno regularmente matriculado em curso de graduação ou pós-graduação</w:t>
            </w:r>
            <w:r w:rsidR="00504042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em Letras, Educação ou Linguística.</w:t>
            </w:r>
          </w:p>
        </w:tc>
      </w:tr>
      <w:tr w:rsidR="001E3F02" w:rsidRPr="001E3F02" w14:paraId="4DE2AE6F" w14:textId="77777777" w:rsidTr="008E1CB7">
        <w:tc>
          <w:tcPr>
            <w:tcW w:w="3432" w:type="dxa"/>
            <w:shd w:val="clear" w:color="auto" w:fill="auto"/>
          </w:tcPr>
          <w:p w14:paraId="58CDBB94" w14:textId="77777777" w:rsidR="007411DA" w:rsidRPr="001E3F02" w:rsidRDefault="007411DA" w:rsidP="007411DA">
            <w:pPr>
              <w:tabs>
                <w:tab w:val="left" w:pos="345"/>
              </w:tabs>
              <w:spacing w:before="200" w:after="0" w:line="480" w:lineRule="auto"/>
              <w:rPr>
                <w:rFonts w:ascii="Times New Roman" w:eastAsia="Arial Black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eastAsia="Arial Black" w:hAnsi="Times New Roman" w:cs="Times New Roman"/>
                <w:bCs/>
                <w:color w:val="000000" w:themeColor="text1"/>
              </w:rPr>
              <w:t>Bibliografia</w:t>
            </w:r>
          </w:p>
        </w:tc>
        <w:tc>
          <w:tcPr>
            <w:tcW w:w="7200" w:type="dxa"/>
            <w:shd w:val="clear" w:color="auto" w:fill="auto"/>
          </w:tcPr>
          <w:p w14:paraId="4D63BC98" w14:textId="7AD15516" w:rsidR="000B103D" w:rsidRPr="001E3F02" w:rsidRDefault="000B103D" w:rsidP="005B17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ABREU, M.(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org</w:t>
            </w:r>
            <w:proofErr w:type="spellEnd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) </w:t>
            </w:r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Leitura, história e história da leitura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. Campinas: Mercado de letras, 1999.</w:t>
            </w:r>
          </w:p>
          <w:p w14:paraId="1F58EFAA" w14:textId="31DEDA26" w:rsidR="00EA4079" w:rsidRPr="001E3F02" w:rsidRDefault="00EA4079" w:rsidP="005B17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BAYARD, P. </w:t>
            </w:r>
            <w:proofErr w:type="spellStart"/>
            <w:r w:rsidR="00B445B2"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Comment</w:t>
            </w:r>
            <w:proofErr w:type="spellEnd"/>
            <w:r w:rsidR="00B445B2"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parles de livres </w:t>
            </w:r>
            <w:proofErr w:type="spellStart"/>
            <w:r w:rsidR="00B445B2"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qu’on</w:t>
            </w:r>
            <w:proofErr w:type="spellEnd"/>
            <w:r w:rsidR="00B445B2"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="00B445B2"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pas</w:t>
            </w:r>
            <w:proofErr w:type="spellEnd"/>
            <w:r w:rsidR="00B445B2"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="00B445B2"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lus</w:t>
            </w:r>
            <w:proofErr w:type="spellEnd"/>
            <w:r w:rsidR="00B445B2"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? </w:t>
            </w:r>
            <w:r w:rsidR="00B445B2" w:rsidRPr="001E3F0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Paris: </w:t>
            </w:r>
            <w:r w:rsidR="008F1ECD" w:rsidRPr="001E3F0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Minuit</w:t>
            </w:r>
            <w:r w:rsidR="00B445B2" w:rsidRPr="001E3F0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, 200</w:t>
            </w:r>
            <w:r w:rsidR="008F1ECD" w:rsidRPr="001E3F0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7</w:t>
            </w:r>
            <w:r w:rsidR="00B445B2" w:rsidRPr="001E3F0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. </w:t>
            </w:r>
          </w:p>
          <w:p w14:paraId="4046AF72" w14:textId="248046D9" w:rsidR="00B445B2" w:rsidRPr="001E3F02" w:rsidRDefault="00B445B2" w:rsidP="005B17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BEMPORAND, C.; JEANNERET, T.(org) </w:t>
            </w:r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 xml:space="preserve">Lectures de la 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>littérature</w:t>
            </w:r>
            <w:proofErr w:type="spellEnd"/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 xml:space="preserve"> et appropriation des 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>langues</w:t>
            </w:r>
            <w:proofErr w:type="spellEnd"/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 xml:space="preserve"> et cultures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. 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Recherches</w:t>
            </w:r>
            <w:proofErr w:type="spellEnd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et 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applications</w:t>
            </w:r>
            <w:proofErr w:type="spellEnd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Paris: CLÉ/FIPF, n.65, </w:t>
            </w:r>
            <w:proofErr w:type="gramStart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Janeiro</w:t>
            </w:r>
            <w:proofErr w:type="gramEnd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2019. </w:t>
            </w:r>
          </w:p>
          <w:p w14:paraId="5BA8BC5C" w14:textId="76854BD4" w:rsidR="000007EC" w:rsidRPr="001E3F02" w:rsidRDefault="00EA4079" w:rsidP="005B17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CHARTIER</w:t>
            </w:r>
            <w:r w:rsidR="000007EC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R. </w:t>
            </w:r>
            <w:r w:rsidR="00DF0198"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A Aventura do livro</w:t>
            </w:r>
            <w:r w:rsidR="00DF0198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: do leitor ao navegador. </w:t>
            </w:r>
            <w:r w:rsidR="00371E4F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São </w:t>
            </w:r>
            <w:r w:rsidR="00B83DE3" w:rsidRPr="001E3F02">
              <w:rPr>
                <w:rFonts w:ascii="Times New Roman" w:hAnsi="Times New Roman" w:cs="Times New Roman"/>
                <w:bCs/>
                <w:color w:val="000000" w:themeColor="text1"/>
              </w:rPr>
              <w:t>Paulo</w:t>
            </w:r>
            <w:r w:rsidR="00371E4F" w:rsidRPr="001E3F02">
              <w:rPr>
                <w:rFonts w:ascii="Times New Roman" w:hAnsi="Times New Roman" w:cs="Times New Roman"/>
                <w:bCs/>
                <w:color w:val="000000" w:themeColor="text1"/>
              </w:rPr>
              <w:t>: U</w:t>
            </w:r>
            <w:r w:rsidR="006E109D" w:rsidRPr="001E3F02">
              <w:rPr>
                <w:rFonts w:ascii="Times New Roman" w:hAnsi="Times New Roman" w:cs="Times New Roman"/>
                <w:bCs/>
                <w:color w:val="000000" w:themeColor="text1"/>
              </w:rPr>
              <w:t>nesp</w:t>
            </w:r>
            <w:r w:rsidR="00371E4F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1999. </w:t>
            </w:r>
          </w:p>
          <w:p w14:paraId="46D52FFE" w14:textId="2615869F" w:rsidR="007411DA" w:rsidRPr="001E3F02" w:rsidRDefault="007411DA" w:rsidP="00A525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CONSEIL DE L’EUROPE. 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Cadre</w:t>
            </w:r>
            <w:proofErr w:type="spellEnd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éuropéen</w:t>
            </w:r>
            <w:proofErr w:type="spellEnd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commun</w:t>
            </w:r>
            <w:proofErr w:type="spellEnd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de 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référence</w:t>
            </w:r>
            <w:proofErr w:type="spellEnd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pour</w:t>
            </w:r>
            <w:proofErr w:type="spellEnd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les</w:t>
            </w:r>
            <w:proofErr w:type="spellEnd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langues. </w:t>
            </w:r>
            <w:r w:rsidR="006D3A15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Volume </w:t>
            </w:r>
            <w:proofErr w:type="spellStart"/>
            <w:r w:rsidR="006D3A15" w:rsidRPr="001E3F02">
              <w:rPr>
                <w:rFonts w:ascii="Times New Roman" w:hAnsi="Times New Roman" w:cs="Times New Roman"/>
                <w:bCs/>
                <w:color w:val="000000" w:themeColor="text1"/>
              </w:rPr>
              <w:t>complémentaire</w:t>
            </w:r>
            <w:proofErr w:type="spellEnd"/>
            <w:r w:rsidR="00F6157F" w:rsidRPr="001E3F02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="006D3A15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Paris: Didier, </w:t>
            </w:r>
            <w:r w:rsidR="0085026B" w:rsidRPr="001E3F02">
              <w:rPr>
                <w:rFonts w:ascii="Times New Roman" w:hAnsi="Times New Roman" w:cs="Times New Roman"/>
                <w:bCs/>
                <w:color w:val="000000" w:themeColor="text1"/>
              </w:rPr>
              <w:t>2021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14:paraId="22DA36BD" w14:textId="6978B9E0" w:rsidR="004A247E" w:rsidRPr="001E3F02" w:rsidRDefault="004A247E" w:rsidP="00A525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ESTEVES, L.; AUBERT, F. H. “Shakespeare in 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the</w:t>
            </w:r>
            <w:proofErr w:type="spellEnd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bush” – história e tradução. </w:t>
            </w:r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Tradução &amp; comunicação: 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revista brasileira de tradutores. 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N. 17, 2008. </w:t>
            </w:r>
          </w:p>
          <w:p w14:paraId="1572B8D5" w14:textId="0A10FBF1" w:rsidR="00915B00" w:rsidRPr="001E3F02" w:rsidRDefault="00915B00" w:rsidP="00A52516">
            <w:pPr>
              <w:pStyle w:val="Ttulo1"/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 w:rsidRPr="001E3F02">
              <w:rPr>
                <w:rFonts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en-US"/>
              </w:rPr>
              <w:t xml:space="preserve">GAONAC’H, </w:t>
            </w:r>
            <w:r w:rsidR="00F077D9" w:rsidRPr="001E3F02">
              <w:rPr>
                <w:rFonts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en-US"/>
              </w:rPr>
              <w:t xml:space="preserve">D. </w:t>
            </w:r>
            <w:r w:rsidR="00A52516" w:rsidRPr="001E3F02">
              <w:rPr>
                <w:rStyle w:val="text"/>
                <w:rFonts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en-US"/>
              </w:rPr>
              <w:t xml:space="preserve">La lecture </w:t>
            </w:r>
            <w:proofErr w:type="spellStart"/>
            <w:r w:rsidR="00A52516" w:rsidRPr="001E3F02">
              <w:rPr>
                <w:rStyle w:val="text"/>
                <w:rFonts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en-US"/>
              </w:rPr>
              <w:t>en</w:t>
            </w:r>
            <w:proofErr w:type="spellEnd"/>
            <w:r w:rsidR="00A52516" w:rsidRPr="001E3F02">
              <w:rPr>
                <w:rStyle w:val="text"/>
                <w:rFonts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en-US"/>
              </w:rPr>
              <w:t xml:space="preserve"> langue </w:t>
            </w:r>
            <w:proofErr w:type="spellStart"/>
            <w:r w:rsidR="006E109D" w:rsidRPr="001E3F02">
              <w:rPr>
                <w:rStyle w:val="text"/>
                <w:rFonts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en-US"/>
              </w:rPr>
              <w:t>étrangère</w:t>
            </w:r>
            <w:proofErr w:type="spellEnd"/>
            <w:r w:rsidR="006E109D" w:rsidRPr="001E3F02">
              <w:rPr>
                <w:rStyle w:val="text"/>
                <w:rFonts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en-US"/>
              </w:rPr>
              <w:t>:</w:t>
            </w:r>
            <w:r w:rsidR="00A52516" w:rsidRPr="001E3F02">
              <w:rPr>
                <w:rStyle w:val="text"/>
                <w:rFonts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en-US"/>
              </w:rPr>
              <w:t xml:space="preserve"> un tour </w:t>
            </w:r>
            <w:proofErr w:type="spellStart"/>
            <w:r w:rsidR="00A52516" w:rsidRPr="001E3F02">
              <w:rPr>
                <w:rStyle w:val="text"/>
                <w:rFonts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en-US"/>
              </w:rPr>
              <w:t>d’horizon</w:t>
            </w:r>
            <w:proofErr w:type="spellEnd"/>
            <w:r w:rsidR="00A52516" w:rsidRPr="001E3F02">
              <w:rPr>
                <w:rStyle w:val="text"/>
                <w:rFonts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52516" w:rsidRPr="001E3F02">
              <w:rPr>
                <w:rStyle w:val="text"/>
                <w:rFonts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en-US"/>
              </w:rPr>
              <w:t>d’une</w:t>
            </w:r>
            <w:proofErr w:type="spellEnd"/>
            <w:r w:rsidR="00A52516" w:rsidRPr="001E3F02">
              <w:rPr>
                <w:rStyle w:val="text"/>
                <w:rFonts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52516" w:rsidRPr="001E3F02">
              <w:rPr>
                <w:rStyle w:val="text"/>
                <w:rFonts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en-US"/>
              </w:rPr>
              <w:t>problématique</w:t>
            </w:r>
            <w:proofErr w:type="spellEnd"/>
            <w:r w:rsidR="00A52516" w:rsidRPr="001E3F02">
              <w:rPr>
                <w:rStyle w:val="text"/>
                <w:rFonts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A52516" w:rsidRPr="001E3F02">
              <w:rPr>
                <w:rStyle w:val="text"/>
                <w:rFonts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en-US"/>
              </w:rPr>
              <w:t>psychologie</w:t>
            </w:r>
            <w:proofErr w:type="spellEnd"/>
            <w:r w:rsidR="00A52516" w:rsidRPr="001E3F02">
              <w:rPr>
                <w:rStyle w:val="text"/>
                <w:rFonts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en-US"/>
              </w:rPr>
              <w:t xml:space="preserve"> cognitive</w:t>
            </w:r>
            <w:r w:rsidR="007614B0" w:rsidRPr="001E3F02">
              <w:rPr>
                <w:rStyle w:val="text"/>
                <w:rFonts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7614B0" w:rsidRPr="001E3F02">
              <w:rPr>
                <w:rStyle w:val="text"/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Acquisition et interaction </w:t>
            </w:r>
            <w:proofErr w:type="spellStart"/>
            <w:r w:rsidR="007614B0" w:rsidRPr="001E3F02">
              <w:rPr>
                <w:rStyle w:val="text"/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en</w:t>
            </w:r>
            <w:proofErr w:type="spellEnd"/>
            <w:r w:rsidR="007614B0" w:rsidRPr="001E3F02">
              <w:rPr>
                <w:rStyle w:val="text"/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langue </w:t>
            </w:r>
            <w:proofErr w:type="spellStart"/>
            <w:r w:rsidR="007614B0" w:rsidRPr="001E3F02">
              <w:rPr>
                <w:rStyle w:val="text"/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étrangère</w:t>
            </w:r>
            <w:proofErr w:type="spellEnd"/>
            <w:r w:rsidR="007614B0" w:rsidRPr="001E3F02">
              <w:rPr>
                <w:rStyle w:val="text"/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7614B0" w:rsidRPr="001E3F02">
              <w:rPr>
                <w:rStyle w:val="text"/>
                <w:rFonts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en-US"/>
              </w:rPr>
              <w:t xml:space="preserve">n. 13, 2000. </w:t>
            </w:r>
          </w:p>
          <w:p w14:paraId="78862E94" w14:textId="48E30390" w:rsidR="00B445B2" w:rsidRPr="001E3F02" w:rsidRDefault="00B445B2" w:rsidP="00A525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GODAR</w:t>
            </w:r>
            <w:r w:rsidR="00A52516" w:rsidRPr="001E3F0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D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, A</w:t>
            </w:r>
            <w:r w:rsidR="006E109D" w:rsidRPr="001E3F0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. 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>Littérature</w:t>
            </w:r>
            <w:proofErr w:type="spellEnd"/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>dans</w:t>
            </w:r>
            <w:proofErr w:type="spellEnd"/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>l’enseignement</w:t>
            </w:r>
            <w:proofErr w:type="spellEnd"/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 xml:space="preserve"> des 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>langues</w:t>
            </w:r>
            <w:proofErr w:type="spellEnd"/>
            <w:r w:rsidRPr="001E3F0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. Paris: Didier, 2015. </w:t>
            </w:r>
          </w:p>
          <w:p w14:paraId="52FE115C" w14:textId="46413ED9" w:rsidR="005B17D8" w:rsidRPr="001E3F02" w:rsidRDefault="005B17D8" w:rsidP="00A525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HÉBERT, M. </w:t>
            </w:r>
            <w:r w:rsidR="006E6F24"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 xml:space="preserve">Lire et </w:t>
            </w:r>
            <w:proofErr w:type="spellStart"/>
            <w:r w:rsidR="006E6F24"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>apprécier</w:t>
            </w:r>
            <w:proofErr w:type="spellEnd"/>
            <w:r w:rsidR="006E6F24"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 xml:space="preserve"> les romans </w:t>
            </w:r>
            <w:proofErr w:type="spellStart"/>
            <w:r w:rsidR="006E6F24"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>en</w:t>
            </w:r>
            <w:proofErr w:type="spellEnd"/>
            <w:r w:rsidR="006E6F24"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="006E6F24"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>classe</w:t>
            </w:r>
            <w:proofErr w:type="spellEnd"/>
            <w:r w:rsidR="006E6F24" w:rsidRPr="001E3F0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: </w:t>
            </w:r>
            <w:proofErr w:type="spellStart"/>
            <w:r w:rsidR="006E6F24" w:rsidRPr="001E3F0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enseignment</w:t>
            </w:r>
            <w:proofErr w:type="spellEnd"/>
            <w:r w:rsidR="006E6F24" w:rsidRPr="001E3F0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6E6F24" w:rsidRPr="001E3F0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explicite</w:t>
            </w:r>
            <w:proofErr w:type="spellEnd"/>
            <w:r w:rsidR="006E6F24" w:rsidRPr="001E3F0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 w:rsidR="006E6F24" w:rsidRPr="001E3F0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journaux</w:t>
            </w:r>
            <w:proofErr w:type="spellEnd"/>
            <w:r w:rsidR="006E6F24" w:rsidRPr="001E3F0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et cercles de lecture. Montréal: </w:t>
            </w:r>
            <w:proofErr w:type="spellStart"/>
            <w:r w:rsidR="006E6F24" w:rsidRPr="001E3F0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Chenelière</w:t>
            </w:r>
            <w:proofErr w:type="spellEnd"/>
            <w:r w:rsidR="006E6F24" w:rsidRPr="001E3F0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education, 2019. </w:t>
            </w:r>
          </w:p>
          <w:p w14:paraId="1646D4D7" w14:textId="42E46E91" w:rsidR="000007EC" w:rsidRPr="001E3F02" w:rsidRDefault="000007EC" w:rsidP="00A525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NARCY-COMBES, J.-P.; NARCY-COMBES, M.-F. </w:t>
            </w:r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 xml:space="preserve">Cognition et 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>personnalité</w:t>
            </w:r>
            <w:proofErr w:type="spellEnd"/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>dans</w:t>
            </w:r>
            <w:proofErr w:type="spellEnd"/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>l’apprentissage</w:t>
            </w:r>
            <w:proofErr w:type="spellEnd"/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 xml:space="preserve"> des 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>langues</w:t>
            </w:r>
            <w:proofErr w:type="spellEnd"/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en-US"/>
              </w:rPr>
              <w:t xml:space="preserve">. 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Paris: Didier, 2019. </w:t>
            </w:r>
          </w:p>
          <w:p w14:paraId="507287F7" w14:textId="7DC28145" w:rsidR="000007EC" w:rsidRPr="001E3F02" w:rsidRDefault="000007EC" w:rsidP="00A525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ROUSSEL, S.; GAONAC’H, D. 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L’apprentissage</w:t>
            </w:r>
            <w:proofErr w:type="spellEnd"/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des</w:t>
            </w:r>
            <w:proofErr w:type="spellEnd"/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lagues</w:t>
            </w:r>
            <w:proofErr w:type="spellEnd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Paris: </w:t>
            </w:r>
            <w:proofErr w:type="spellStart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Retz</w:t>
            </w:r>
            <w:proofErr w:type="spellEnd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2017. </w:t>
            </w:r>
          </w:p>
          <w:p w14:paraId="404F2B6C" w14:textId="3C98C4E3" w:rsidR="00FF48F0" w:rsidRPr="001E3F02" w:rsidRDefault="00FF48F0" w:rsidP="00A525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ROUXEL, A.; LANGLADE, G.; REZENDE, N.L. </w:t>
            </w:r>
            <w:r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Leitura subjetiva e ensino de literatura. 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São Paulo: Alameda, 2013. </w:t>
            </w:r>
          </w:p>
          <w:p w14:paraId="67A20690" w14:textId="2CA199AA" w:rsidR="007411DA" w:rsidRPr="001E3F02" w:rsidRDefault="005B17D8" w:rsidP="009C1E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SOLÉ, I. </w:t>
            </w:r>
            <w:r w:rsidR="00B72A43" w:rsidRPr="001E3F0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Estratégias de leitura</w:t>
            </w:r>
            <w:r w:rsidR="00B72A43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Porto Alegre: Artmed, 1998. </w:t>
            </w:r>
          </w:p>
        </w:tc>
      </w:tr>
      <w:tr w:rsidR="001E3F02" w:rsidRPr="001E3F02" w14:paraId="127A31D7" w14:textId="77777777" w:rsidTr="008E1CB7">
        <w:tc>
          <w:tcPr>
            <w:tcW w:w="3432" w:type="dxa"/>
            <w:shd w:val="clear" w:color="auto" w:fill="auto"/>
          </w:tcPr>
          <w:p w14:paraId="0C4AB64A" w14:textId="77777777" w:rsidR="007411DA" w:rsidRPr="001E3F02" w:rsidRDefault="007411DA" w:rsidP="007411DA">
            <w:pPr>
              <w:tabs>
                <w:tab w:val="left" w:pos="345"/>
              </w:tabs>
              <w:spacing w:before="200" w:after="0" w:line="480" w:lineRule="auto"/>
              <w:rPr>
                <w:rFonts w:ascii="Times New Roman" w:eastAsia="Arial Black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eastAsia="Arial Black" w:hAnsi="Times New Roman" w:cs="Times New Roman"/>
                <w:bCs/>
                <w:color w:val="000000" w:themeColor="text1"/>
              </w:rPr>
              <w:lastRenderedPageBreak/>
              <w:t>Bibliografia Complementar</w:t>
            </w:r>
          </w:p>
        </w:tc>
        <w:tc>
          <w:tcPr>
            <w:tcW w:w="7200" w:type="dxa"/>
            <w:shd w:val="clear" w:color="auto" w:fill="auto"/>
          </w:tcPr>
          <w:p w14:paraId="293FDFD2" w14:textId="137F5578" w:rsidR="007411DA" w:rsidRPr="001E3F02" w:rsidRDefault="007411DA" w:rsidP="009C1E22">
            <w:pPr>
              <w:spacing w:before="200" w:after="0"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bookmarkStart w:id="1" w:name="_GoBack"/>
            <w:bookmarkEnd w:id="1"/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</w:tr>
      <w:tr w:rsidR="001E3F02" w:rsidRPr="001E3F02" w14:paraId="69DE1DE4" w14:textId="77777777" w:rsidTr="008E1CB7">
        <w:tc>
          <w:tcPr>
            <w:tcW w:w="3432" w:type="dxa"/>
            <w:shd w:val="clear" w:color="auto" w:fill="auto"/>
          </w:tcPr>
          <w:p w14:paraId="74D6C192" w14:textId="77777777" w:rsidR="007411DA" w:rsidRPr="001E3F02" w:rsidRDefault="007411DA" w:rsidP="007411DA">
            <w:pPr>
              <w:tabs>
                <w:tab w:val="left" w:pos="345"/>
              </w:tabs>
              <w:spacing w:before="200" w:after="0" w:line="480" w:lineRule="auto"/>
              <w:rPr>
                <w:rFonts w:ascii="Times New Roman" w:eastAsia="Arial Black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eastAsia="Arial Black" w:hAnsi="Times New Roman" w:cs="Times New Roman"/>
                <w:bCs/>
                <w:color w:val="000000" w:themeColor="text1"/>
              </w:rPr>
              <w:t>Informação Relevante</w:t>
            </w:r>
          </w:p>
        </w:tc>
        <w:tc>
          <w:tcPr>
            <w:tcW w:w="7200" w:type="dxa"/>
            <w:shd w:val="clear" w:color="auto" w:fill="auto"/>
          </w:tcPr>
          <w:p w14:paraId="01E6871F" w14:textId="77777777" w:rsidR="00504042" w:rsidRPr="001E3F02" w:rsidRDefault="008D34A9" w:rsidP="00504042">
            <w:pPr>
              <w:spacing w:before="200"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A</w:t>
            </w:r>
            <w:r w:rsidR="007411DA"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proficiência em leitora em francês</w:t>
            </w: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é desejável. </w:t>
            </w:r>
          </w:p>
          <w:p w14:paraId="1D92D6D5" w14:textId="77777777" w:rsidR="007411DA" w:rsidRPr="001E3F02" w:rsidRDefault="00504042" w:rsidP="00504042">
            <w:pPr>
              <w:spacing w:before="200"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O curso será ministrado em português.</w:t>
            </w:r>
          </w:p>
          <w:p w14:paraId="6DCCEE47" w14:textId="4D2149FB" w:rsidR="00504042" w:rsidRPr="001E3F02" w:rsidRDefault="00504042" w:rsidP="00504042">
            <w:pPr>
              <w:spacing w:before="200"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F02">
              <w:rPr>
                <w:rFonts w:ascii="Times New Roman" w:hAnsi="Times New Roman" w:cs="Times New Roman"/>
                <w:bCs/>
                <w:color w:val="000000" w:themeColor="text1"/>
              </w:rPr>
              <w:t>O curso será pago de acordo com os valores adotados pelo CIL-FFLCH</w:t>
            </w:r>
          </w:p>
        </w:tc>
      </w:tr>
    </w:tbl>
    <w:p w14:paraId="66C6AA03" w14:textId="25486506" w:rsidR="002055BB" w:rsidRPr="001E3F02" w:rsidRDefault="002055BB">
      <w:pPr>
        <w:rPr>
          <w:rFonts w:ascii="Times New Roman" w:hAnsi="Times New Roman" w:cs="Times New Roman"/>
          <w:bCs/>
          <w:color w:val="000000" w:themeColor="text1"/>
        </w:rPr>
      </w:pPr>
    </w:p>
    <w:p w14:paraId="6E753045" w14:textId="77777777" w:rsidR="002055BB" w:rsidRPr="001E3F02" w:rsidRDefault="002055BB">
      <w:pPr>
        <w:rPr>
          <w:rFonts w:ascii="Times New Roman" w:hAnsi="Times New Roman" w:cs="Times New Roman"/>
          <w:bCs/>
          <w:color w:val="000000" w:themeColor="text1"/>
        </w:rPr>
      </w:pPr>
    </w:p>
    <w:sectPr w:rsidR="002055BB" w:rsidRPr="001E3F02">
      <w:headerReference w:type="default" r:id="rId8"/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F3E97" w16cex:dateUtc="2022-11-16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E5834" w16cid:durableId="271F3AF9"/>
  <w16cid:commentId w16cid:paraId="7E66D5CE" w16cid:durableId="271F3E9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BE876" w14:textId="77777777" w:rsidR="00E15324" w:rsidRDefault="00E15324">
      <w:pPr>
        <w:spacing w:after="0" w:line="240" w:lineRule="auto"/>
      </w:pPr>
      <w:r>
        <w:separator/>
      </w:r>
    </w:p>
  </w:endnote>
  <w:endnote w:type="continuationSeparator" w:id="0">
    <w:p w14:paraId="6AD2D45D" w14:textId="77777777" w:rsidR="00E15324" w:rsidRDefault="00E1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4FBAD" w14:textId="77777777" w:rsidR="00E15324" w:rsidRDefault="00E15324">
      <w:pPr>
        <w:spacing w:after="0" w:line="240" w:lineRule="auto"/>
      </w:pPr>
      <w:r>
        <w:separator/>
      </w:r>
    </w:p>
  </w:footnote>
  <w:footnote w:type="continuationSeparator" w:id="0">
    <w:p w14:paraId="06020823" w14:textId="77777777" w:rsidR="00E15324" w:rsidRDefault="00E1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53196" w14:textId="77777777" w:rsidR="002055BB" w:rsidRDefault="002055BB">
    <w:pPr>
      <w:widowControl w:val="0"/>
      <w:spacing w:after="0"/>
      <w:rPr>
        <w:rFonts w:ascii="Arial" w:eastAsia="Arial" w:hAnsi="Arial" w:cs="Arial"/>
        <w:sz w:val="18"/>
        <w:szCs w:val="18"/>
      </w:rPr>
    </w:pPr>
  </w:p>
  <w:tbl>
    <w:tblPr>
      <w:tblStyle w:val="a2"/>
      <w:tblW w:w="10598" w:type="dxa"/>
      <w:tblInd w:w="-851" w:type="dxa"/>
      <w:tblLayout w:type="fixed"/>
      <w:tblLook w:val="0400" w:firstRow="0" w:lastRow="0" w:firstColumn="0" w:lastColumn="0" w:noHBand="0" w:noVBand="1"/>
    </w:tblPr>
    <w:tblGrid>
      <w:gridCol w:w="4236"/>
      <w:gridCol w:w="6362"/>
    </w:tblGrid>
    <w:tr w:rsidR="002055BB" w14:paraId="04DE3113" w14:textId="77777777">
      <w:trPr>
        <w:trHeight w:val="1416"/>
      </w:trPr>
      <w:tc>
        <w:tcPr>
          <w:tcW w:w="4236" w:type="dxa"/>
          <w:shd w:val="clear" w:color="auto" w:fill="auto"/>
        </w:tcPr>
        <w:p w14:paraId="072C2109" w14:textId="77777777" w:rsidR="002055BB" w:rsidRDefault="000E606F">
          <w:pPr>
            <w:spacing w:after="0" w:line="240" w:lineRule="auto"/>
            <w:rPr>
              <w:rFonts w:ascii="Arial" w:eastAsia="Arial" w:hAnsi="Arial" w:cs="Arial"/>
              <w:b/>
              <w:color w:val="002060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color w:val="535353"/>
              <w:sz w:val="18"/>
              <w:szCs w:val="18"/>
            </w:rPr>
            <w:drawing>
              <wp:inline distT="0" distB="0" distL="0" distR="0" wp14:anchorId="350581AF" wp14:editId="2F4CF06A">
                <wp:extent cx="1715453" cy="766294"/>
                <wp:effectExtent l="0" t="0" r="0" b="0"/>
                <wp:docPr id="2" name="image1.jpg" descr="Descrição: D:\Downloads\Desde1991-CMYK (1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escrição: D:\Downloads\Desde1991-CMYK (1)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5453" cy="76629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  <w:shd w:val="clear" w:color="auto" w:fill="auto"/>
        </w:tcPr>
        <w:p w14:paraId="42FC0C11" w14:textId="77777777" w:rsidR="002055BB" w:rsidRDefault="002055BB">
          <w:pPr>
            <w:spacing w:after="0" w:line="240" w:lineRule="auto"/>
            <w:ind w:left="-851"/>
            <w:jc w:val="right"/>
            <w:rPr>
              <w:rFonts w:ascii="Arial" w:eastAsia="Arial" w:hAnsi="Arial" w:cs="Arial"/>
              <w:b/>
              <w:color w:val="002060"/>
              <w:sz w:val="18"/>
              <w:szCs w:val="18"/>
            </w:rPr>
          </w:pPr>
        </w:p>
        <w:p w14:paraId="5A67D20C" w14:textId="77777777" w:rsidR="002055BB" w:rsidRDefault="000E606F">
          <w:pPr>
            <w:spacing w:after="0" w:line="240" w:lineRule="auto"/>
            <w:ind w:left="-851"/>
            <w:jc w:val="right"/>
            <w:rPr>
              <w:rFonts w:ascii="Arial" w:eastAsia="Arial" w:hAnsi="Arial" w:cs="Arial"/>
              <w:b/>
              <w:color w:val="00206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2060"/>
              <w:sz w:val="18"/>
              <w:szCs w:val="18"/>
            </w:rPr>
            <w:t>Universidade de São Paulo</w:t>
          </w:r>
        </w:p>
        <w:p w14:paraId="5BF20973" w14:textId="77777777" w:rsidR="002055BB" w:rsidRDefault="000E606F">
          <w:pPr>
            <w:spacing w:after="0" w:line="240" w:lineRule="auto"/>
            <w:ind w:left="-851"/>
            <w:jc w:val="right"/>
            <w:rPr>
              <w:rFonts w:ascii="Arial" w:eastAsia="Arial" w:hAnsi="Arial" w:cs="Arial"/>
              <w:color w:val="00206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2060"/>
              <w:sz w:val="18"/>
              <w:szCs w:val="18"/>
            </w:rPr>
            <w:t xml:space="preserve">Faculdade de Filosofia, Letras e Ciências Humanas </w:t>
          </w:r>
          <w:r>
            <w:rPr>
              <w:rFonts w:ascii="Arial" w:eastAsia="Arial" w:hAnsi="Arial" w:cs="Arial"/>
              <w:b/>
              <w:color w:val="00206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2060"/>
              <w:sz w:val="18"/>
              <w:szCs w:val="18"/>
            </w:rPr>
            <w:t>Av. Prof. Lineu Prestes nº 159 - CCJ - Sala 05 - CEP: 05508-000</w:t>
          </w:r>
          <w:r>
            <w:rPr>
              <w:rFonts w:ascii="Arial" w:eastAsia="Arial" w:hAnsi="Arial" w:cs="Arial"/>
              <w:color w:val="002060"/>
              <w:sz w:val="18"/>
              <w:szCs w:val="18"/>
            </w:rPr>
            <w:br/>
            <w:t>Cidade Universitária – São Paulo-SP</w:t>
          </w:r>
        </w:p>
        <w:p w14:paraId="6F615A9D" w14:textId="77777777" w:rsidR="002055BB" w:rsidRDefault="000E606F">
          <w:pPr>
            <w:spacing w:after="0" w:line="240" w:lineRule="auto"/>
            <w:ind w:left="-851"/>
            <w:jc w:val="right"/>
            <w:rPr>
              <w:rFonts w:ascii="Arial" w:eastAsia="Arial" w:hAnsi="Arial" w:cs="Arial"/>
              <w:color w:val="002060"/>
              <w:sz w:val="18"/>
              <w:szCs w:val="18"/>
            </w:rPr>
          </w:pPr>
          <w:r>
            <w:rPr>
              <w:rFonts w:ascii="Arial" w:eastAsia="Arial" w:hAnsi="Arial" w:cs="Arial"/>
              <w:color w:val="002060"/>
              <w:sz w:val="18"/>
              <w:szCs w:val="18"/>
            </w:rPr>
            <w:t>Site: www.clinguas.fflch.usp.br – Tel.: (11) 3091.2416</w:t>
          </w:r>
        </w:p>
      </w:tc>
    </w:tr>
  </w:tbl>
  <w:p w14:paraId="5B0D5914" w14:textId="77777777" w:rsidR="002055BB" w:rsidRDefault="002055BB">
    <w:pPr>
      <w:tabs>
        <w:tab w:val="center" w:pos="4252"/>
        <w:tab w:val="right" w:pos="8504"/>
      </w:tabs>
      <w:rPr>
        <w:rFonts w:ascii="Arial" w:eastAsia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32F7"/>
    <w:multiLevelType w:val="hybridMultilevel"/>
    <w:tmpl w:val="259AF106"/>
    <w:lvl w:ilvl="0" w:tplc="4852EA96">
      <w:start w:val="2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BB"/>
    <w:rsid w:val="000007EC"/>
    <w:rsid w:val="00015F8B"/>
    <w:rsid w:val="000318D0"/>
    <w:rsid w:val="000B103D"/>
    <w:rsid w:val="000B6F50"/>
    <w:rsid w:val="000C582C"/>
    <w:rsid w:val="000D66E3"/>
    <w:rsid w:val="000E606F"/>
    <w:rsid w:val="00107AC6"/>
    <w:rsid w:val="001138E6"/>
    <w:rsid w:val="00141355"/>
    <w:rsid w:val="00167D78"/>
    <w:rsid w:val="001E3F02"/>
    <w:rsid w:val="001F0CCB"/>
    <w:rsid w:val="002055BB"/>
    <w:rsid w:val="002446CB"/>
    <w:rsid w:val="0036001A"/>
    <w:rsid w:val="00371E4F"/>
    <w:rsid w:val="003F77BF"/>
    <w:rsid w:val="004154FF"/>
    <w:rsid w:val="00491AA3"/>
    <w:rsid w:val="004A247E"/>
    <w:rsid w:val="004C60CB"/>
    <w:rsid w:val="004E0648"/>
    <w:rsid w:val="00504042"/>
    <w:rsid w:val="00525C67"/>
    <w:rsid w:val="005B17D8"/>
    <w:rsid w:val="005B3075"/>
    <w:rsid w:val="00643100"/>
    <w:rsid w:val="006D3A15"/>
    <w:rsid w:val="006E109D"/>
    <w:rsid w:val="006E6F24"/>
    <w:rsid w:val="007411DA"/>
    <w:rsid w:val="007614B0"/>
    <w:rsid w:val="00776957"/>
    <w:rsid w:val="007A2314"/>
    <w:rsid w:val="007B2CA8"/>
    <w:rsid w:val="007C11B9"/>
    <w:rsid w:val="007E5D37"/>
    <w:rsid w:val="007F6FD9"/>
    <w:rsid w:val="0085026B"/>
    <w:rsid w:val="00870142"/>
    <w:rsid w:val="008A1AFD"/>
    <w:rsid w:val="008A1B5F"/>
    <w:rsid w:val="008B1242"/>
    <w:rsid w:val="008D34A9"/>
    <w:rsid w:val="008E1CB7"/>
    <w:rsid w:val="008F1ECD"/>
    <w:rsid w:val="00915B00"/>
    <w:rsid w:val="00936197"/>
    <w:rsid w:val="009528FD"/>
    <w:rsid w:val="009602D4"/>
    <w:rsid w:val="0097637F"/>
    <w:rsid w:val="009C1E22"/>
    <w:rsid w:val="009D41D7"/>
    <w:rsid w:val="009F74AE"/>
    <w:rsid w:val="00A327C2"/>
    <w:rsid w:val="00A52516"/>
    <w:rsid w:val="00AD4B57"/>
    <w:rsid w:val="00B04FC7"/>
    <w:rsid w:val="00B445B2"/>
    <w:rsid w:val="00B50F7B"/>
    <w:rsid w:val="00B67231"/>
    <w:rsid w:val="00B72A43"/>
    <w:rsid w:val="00B83DE3"/>
    <w:rsid w:val="00BA1502"/>
    <w:rsid w:val="00BA76F4"/>
    <w:rsid w:val="00BE5F04"/>
    <w:rsid w:val="00C176DE"/>
    <w:rsid w:val="00C56BEA"/>
    <w:rsid w:val="00C93785"/>
    <w:rsid w:val="00CF4F93"/>
    <w:rsid w:val="00D00231"/>
    <w:rsid w:val="00D17270"/>
    <w:rsid w:val="00D56383"/>
    <w:rsid w:val="00D65EC3"/>
    <w:rsid w:val="00D6715B"/>
    <w:rsid w:val="00DC1403"/>
    <w:rsid w:val="00DD54B7"/>
    <w:rsid w:val="00DD6CD0"/>
    <w:rsid w:val="00DE1A4D"/>
    <w:rsid w:val="00DE59B1"/>
    <w:rsid w:val="00DF0198"/>
    <w:rsid w:val="00DF7210"/>
    <w:rsid w:val="00E15324"/>
    <w:rsid w:val="00E40158"/>
    <w:rsid w:val="00E4609A"/>
    <w:rsid w:val="00E87CE4"/>
    <w:rsid w:val="00E97C4D"/>
    <w:rsid w:val="00EA4079"/>
    <w:rsid w:val="00ED025C"/>
    <w:rsid w:val="00F077D9"/>
    <w:rsid w:val="00F5561F"/>
    <w:rsid w:val="00F6157F"/>
    <w:rsid w:val="00F632C5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921A"/>
  <w15:docId w15:val="{C48C31C9-F9F0-4A3E-8EB4-11A00612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9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440E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uiPriority w:val="99"/>
    <w:rsid w:val="007411DA"/>
    <w:rPr>
      <w:color w:val="0000FF"/>
      <w:u w:val="single"/>
    </w:rPr>
  </w:style>
  <w:style w:type="character" w:styleId="nfase">
    <w:name w:val="Emphasis"/>
    <w:uiPriority w:val="20"/>
    <w:qFormat/>
    <w:rsid w:val="007411DA"/>
    <w:rPr>
      <w:i/>
      <w:iCs/>
    </w:rPr>
  </w:style>
  <w:style w:type="character" w:customStyle="1" w:styleId="text">
    <w:name w:val="text"/>
    <w:basedOn w:val="Fontepargpadro"/>
    <w:rsid w:val="00A52516"/>
  </w:style>
  <w:style w:type="character" w:styleId="Refdecomentrio">
    <w:name w:val="annotation reference"/>
    <w:basedOn w:val="Fontepargpadro"/>
    <w:uiPriority w:val="99"/>
    <w:semiHidden/>
    <w:unhideWhenUsed/>
    <w:rsid w:val="0050404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4042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4042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404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4042"/>
    <w:rPr>
      <w:b/>
      <w:bCs/>
      <w:sz w:val="20"/>
      <w:szCs w:val="20"/>
    </w:rPr>
  </w:style>
  <w:style w:type="paragraph" w:customStyle="1" w:styleId="Corpo">
    <w:name w:val="Corpo"/>
    <w:rsid w:val="00DD6C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cbj9am2XUrg+sCg3E1pjYogyA==">AMUW2mUl7INC/jJIJGiWXe9Bf0ZBnnfdzLr0RqXzqAkMP+nEmGSRDMh5LVFlX33kr7n+5UZuyFUvD9PfMSktTBrVN3f/lhWOSZLDdeBTqNEE1aHgPcg3HnJwVi7lM8z46BjxnqsYrJN8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de Souza Mandalá</dc:creator>
  <cp:lastModifiedBy>Marina Nunes de Almeida</cp:lastModifiedBy>
  <cp:revision>5</cp:revision>
  <dcterms:created xsi:type="dcterms:W3CDTF">2022-11-18T23:56:00Z</dcterms:created>
  <dcterms:modified xsi:type="dcterms:W3CDTF">2022-11-23T18:29:00Z</dcterms:modified>
</cp:coreProperties>
</file>